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8AC" w:rsidRPr="00DD58AC" w:rsidRDefault="00DD58AC" w:rsidP="00DD58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144"/>
          <w:lang w:eastAsia="ru-RU"/>
        </w:rPr>
      </w:pPr>
      <w:r w:rsidRPr="00DD58AC">
        <w:rPr>
          <w:rFonts w:ascii="Times New Roman" w:eastAsia="Times New Roman" w:hAnsi="Times New Roman" w:cs="Times New Roman"/>
          <w:b/>
          <w:sz w:val="24"/>
          <w:szCs w:val="144"/>
          <w:lang w:eastAsia="ru-RU"/>
        </w:rPr>
        <w:t>ПРОЕКТ</w:t>
      </w:r>
    </w:p>
    <w:p w:rsidR="00DD58AC" w:rsidRPr="00DD58AC" w:rsidRDefault="00DD58AC" w:rsidP="00DD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44"/>
          <w:lang w:eastAsia="ru-RU"/>
        </w:rPr>
      </w:pPr>
      <w:r w:rsidRPr="00DD58AC">
        <w:rPr>
          <w:rFonts w:ascii="Times New Roman" w:eastAsia="Times New Roman" w:hAnsi="Times New Roman" w:cs="Times New Roman"/>
          <w:sz w:val="24"/>
          <w:szCs w:val="144"/>
          <w:lang w:eastAsia="ru-RU"/>
        </w:rPr>
        <w:t>РОССИЙСКАЯ ФЕДЕРАЦИЯ</w:t>
      </w:r>
    </w:p>
    <w:p w:rsidR="00DD58AC" w:rsidRPr="00DD58AC" w:rsidRDefault="00DD58AC" w:rsidP="00DD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44"/>
          <w:lang w:eastAsia="ru-RU"/>
        </w:rPr>
      </w:pPr>
      <w:r w:rsidRPr="00DD58AC">
        <w:rPr>
          <w:rFonts w:ascii="Times New Roman" w:eastAsia="Times New Roman" w:hAnsi="Times New Roman" w:cs="Times New Roman"/>
          <w:sz w:val="24"/>
          <w:szCs w:val="144"/>
          <w:lang w:eastAsia="ru-RU"/>
        </w:rPr>
        <w:t>СОВЕТ ДЕПУТАТОВ  ЗАХАРОВСКОГО С/</w:t>
      </w:r>
      <w:proofErr w:type="gramStart"/>
      <w:r w:rsidRPr="00DD58AC">
        <w:rPr>
          <w:rFonts w:ascii="Times New Roman" w:eastAsia="Times New Roman" w:hAnsi="Times New Roman" w:cs="Times New Roman"/>
          <w:sz w:val="24"/>
          <w:szCs w:val="144"/>
          <w:lang w:eastAsia="ru-RU"/>
        </w:rPr>
        <w:t>П</w:t>
      </w:r>
      <w:proofErr w:type="gramEnd"/>
    </w:p>
    <w:p w:rsidR="00DD58AC" w:rsidRPr="00DD58AC" w:rsidRDefault="00DD58AC" w:rsidP="00DD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44"/>
          <w:lang w:eastAsia="ru-RU"/>
        </w:rPr>
      </w:pPr>
      <w:r w:rsidRPr="00DD58AC">
        <w:rPr>
          <w:rFonts w:ascii="Times New Roman" w:eastAsia="Times New Roman" w:hAnsi="Times New Roman" w:cs="Times New Roman"/>
          <w:sz w:val="24"/>
          <w:szCs w:val="144"/>
          <w:lang w:eastAsia="ru-RU"/>
        </w:rPr>
        <w:t>КЛЕТСКОГО МУНИЦИПАЛЬНОГО РАЙОНА</w:t>
      </w:r>
    </w:p>
    <w:p w:rsidR="00DD58AC" w:rsidRPr="00DD58AC" w:rsidRDefault="00DD58AC" w:rsidP="00DD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44"/>
          <w:lang w:eastAsia="ru-RU"/>
        </w:rPr>
      </w:pPr>
      <w:r w:rsidRPr="00DD58AC">
        <w:rPr>
          <w:rFonts w:ascii="Times New Roman" w:eastAsia="Times New Roman" w:hAnsi="Times New Roman" w:cs="Times New Roman"/>
          <w:sz w:val="24"/>
          <w:szCs w:val="144"/>
          <w:lang w:eastAsia="ru-RU"/>
        </w:rPr>
        <w:t>ВОЛГОГРАДСКОЙ  ОБЛАСТИ</w:t>
      </w:r>
    </w:p>
    <w:p w:rsidR="00DD58AC" w:rsidRPr="00DD58AC" w:rsidRDefault="00DD58AC" w:rsidP="00DD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44"/>
          <w:lang w:eastAsia="ru-RU"/>
        </w:rPr>
      </w:pPr>
      <w:r w:rsidRPr="00DD58AC">
        <w:rPr>
          <w:rFonts w:ascii="Times New Roman" w:eastAsia="Times New Roman" w:hAnsi="Times New Roman" w:cs="Times New Roman"/>
          <w:sz w:val="24"/>
          <w:szCs w:val="144"/>
          <w:lang w:eastAsia="ru-RU"/>
        </w:rPr>
        <w:t xml:space="preserve">5  </w:t>
      </w:r>
      <w:proofErr w:type="gramStart"/>
      <w:r w:rsidRPr="00DD58AC">
        <w:rPr>
          <w:rFonts w:ascii="Times New Roman" w:eastAsia="Times New Roman" w:hAnsi="Times New Roman" w:cs="Times New Roman"/>
          <w:sz w:val="24"/>
          <w:szCs w:val="144"/>
          <w:lang w:val="en-US" w:eastAsia="ru-RU"/>
        </w:rPr>
        <w:t>C</w:t>
      </w:r>
      <w:proofErr w:type="gramEnd"/>
      <w:r w:rsidRPr="00DD58AC">
        <w:rPr>
          <w:rFonts w:ascii="Times New Roman" w:eastAsia="Times New Roman" w:hAnsi="Times New Roman" w:cs="Times New Roman"/>
          <w:sz w:val="24"/>
          <w:szCs w:val="144"/>
          <w:lang w:eastAsia="ru-RU"/>
        </w:rPr>
        <w:t>ОЗЫВА</w:t>
      </w:r>
    </w:p>
    <w:p w:rsidR="00DD58AC" w:rsidRPr="00DD58AC" w:rsidRDefault="00DD58AC" w:rsidP="00DD58AC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D58AC">
        <w:rPr>
          <w:rFonts w:ascii="Arial" w:eastAsia="Times New Roman" w:hAnsi="Arial" w:cs="Arial"/>
          <w:b/>
          <w:sz w:val="24"/>
          <w:szCs w:val="24"/>
          <w:lang w:eastAsia="ru-RU"/>
        </w:rPr>
        <w:t>_________________________________________________________________</w:t>
      </w:r>
    </w:p>
    <w:p w:rsidR="00DD58AC" w:rsidRDefault="00DD58AC" w:rsidP="00DD58AC">
      <w:pPr>
        <w:tabs>
          <w:tab w:val="lef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58AC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891EE1" w:rsidRDefault="00891EE1" w:rsidP="00891EE1">
      <w:pPr>
        <w:tabs>
          <w:tab w:val="lef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91EE1" w:rsidRDefault="00891EE1" w:rsidP="00891EE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D58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года №</w:t>
      </w:r>
      <w:r w:rsidR="00DD58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bookmarkStart w:id="0" w:name="_GoBack"/>
      <w:bookmarkEnd w:id="0"/>
    </w:p>
    <w:p w:rsidR="00891EE1" w:rsidRDefault="00891EE1" w:rsidP="00891EE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EE1" w:rsidRDefault="00891EE1" w:rsidP="00891EE1">
      <w:pPr>
        <w:pStyle w:val="af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</w:t>
      </w:r>
    </w:p>
    <w:p w:rsidR="00891EE1" w:rsidRDefault="00891EE1" w:rsidP="00891EE1">
      <w:pPr>
        <w:pStyle w:val="af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приватизации имущества, находящегося </w:t>
      </w:r>
    </w:p>
    <w:p w:rsidR="00891EE1" w:rsidRDefault="00891EE1" w:rsidP="00891EE1">
      <w:pPr>
        <w:pStyle w:val="af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муниципальной собственности </w:t>
      </w:r>
    </w:p>
    <w:p w:rsidR="00891EE1" w:rsidRDefault="00891EE1" w:rsidP="00891EE1">
      <w:pPr>
        <w:pStyle w:val="af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Захаровского сельского поселения</w:t>
      </w:r>
    </w:p>
    <w:p w:rsidR="00891EE1" w:rsidRDefault="00891EE1" w:rsidP="00891EE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EE1" w:rsidRDefault="00891EE1" w:rsidP="00891EE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20.03.2025 г.  № 35-ФЗ "О внесении изменений в отдельные законодательные акты  Российской Федерации", руководствуясь Уставом Захаровского сельского поселения Клетского муниципального района Волгоградской области, Совет депутатов Захаровского сельского поселения Клетского муниципального района Волгоградской области</w:t>
      </w:r>
    </w:p>
    <w:p w:rsidR="00891EE1" w:rsidRDefault="00891EE1" w:rsidP="00891EE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891EE1" w:rsidRDefault="00891EE1" w:rsidP="00891EE1">
      <w:pPr>
        <w:pStyle w:val="af7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изменение в Положение</w:t>
      </w:r>
      <w:bookmarkStart w:id="1" w:name="_Hlk73456502"/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 приватизации имущества, находящегося в муниципальной собственности Захаровского сельского поселения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утвержденное решением Совета депутатов Захаровского сельского поселения Клетского муниципального района Волгоградской области от 20.06.2023 г.  № 30/73, следующие изменения:</w:t>
      </w:r>
    </w:p>
    <w:p w:rsidR="00891EE1" w:rsidRDefault="00891EE1" w:rsidP="00891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20C22"/>
          <w:sz w:val="24"/>
          <w:szCs w:val="24"/>
          <w:shd w:val="clear" w:color="auto" w:fill="FEFEFE"/>
        </w:rPr>
        <w:t>1.1.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Подпункт 4.2.  изложить в следующей редакции:</w:t>
      </w:r>
    </w:p>
    <w:p w:rsidR="00891EE1" w:rsidRDefault="00891EE1" w:rsidP="00891EE1">
      <w:pPr>
        <w:ind w:firstLine="567"/>
      </w:pPr>
      <w:r>
        <w:rPr>
          <w:rFonts w:ascii="Times New Roman" w:hAnsi="Times New Roman" w:cs="Times New Roman"/>
          <w:color w:val="020C22"/>
          <w:sz w:val="24"/>
          <w:szCs w:val="24"/>
          <w:shd w:val="clear" w:color="auto" w:fill="FEFEFE"/>
        </w:rPr>
        <w:t xml:space="preserve">  «Решения об условиях приватизации государственного и муниципального имущества подлежат размещению в открытом доступе на официальном сайте в сети "Интернет" в течение десяти дней со дня принятия этих решений, за исключением решений об условиях приватизации государственного и муниципального имущества, которая осуществляется способами, предусмотренными подпунктами 1, 11, 5, 9 и 10 пункта 1 статьи 13 настоящего Федерального закона». </w:t>
      </w:r>
    </w:p>
    <w:p w:rsidR="00891EE1" w:rsidRDefault="00891EE1" w:rsidP="00891EE1">
      <w:pPr>
        <w:suppressAutoHyphens/>
        <w:spacing w:before="75" w:after="160" w:line="235" w:lineRule="atLeast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решение вступает в силу после его официального опубликования путем размещения в сетевом издании "Администрация Захаровского сельского поселения Клетского муниципального района Волгоградской области"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 № ФС77-86652 от 26 января 2024года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hyperlink r:id="rId5" w:history="1">
        <w:r>
          <w:rPr>
            <w:rStyle w:val="af8"/>
            <w:rFonts w:eastAsia="Times New Roman"/>
            <w:lang w:eastAsia="zh-CN"/>
          </w:rPr>
          <w:t>https://admzaharov.ru/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1EE1" w:rsidRDefault="00891EE1" w:rsidP="00891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исполнение настоящего решения оставляю за собой.</w:t>
      </w:r>
    </w:p>
    <w:p w:rsidR="00891EE1" w:rsidRDefault="00891EE1" w:rsidP="00891E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EE1" w:rsidRDefault="00891EE1" w:rsidP="00891E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EE1" w:rsidRDefault="00891EE1" w:rsidP="00891E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EE1" w:rsidRDefault="00891EE1" w:rsidP="00891EE1">
      <w:pPr>
        <w:spacing w:after="0"/>
        <w:ind w:leftChars="-100" w:left="-220" w:rightChars="52" w:righ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Захаровского </w:t>
      </w:r>
    </w:p>
    <w:p w:rsidR="00891EE1" w:rsidRDefault="00891EE1" w:rsidP="00891EE1">
      <w:pPr>
        <w:spacing w:after="0"/>
        <w:ind w:leftChars="-100" w:left="-220" w:rightChars="52" w:righ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Кийков   Е. А.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91EE1" w:rsidRDefault="00891EE1" w:rsidP="00891EE1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D77D56" w:rsidRDefault="00D77D56"/>
    <w:sectPr w:rsidR="00D77D56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9F"/>
    <w:rsid w:val="00455905"/>
    <w:rsid w:val="004A5128"/>
    <w:rsid w:val="00891EE1"/>
    <w:rsid w:val="00BB5A9F"/>
    <w:rsid w:val="00D77D56"/>
    <w:rsid w:val="00DD58AC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EE1"/>
    <w:pPr>
      <w:suppressAutoHyphens w:val="0"/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uppressAutoHyphens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uppressAutoHyphens/>
      <w:spacing w:after="120"/>
    </w:pPr>
    <w:rPr>
      <w:rFonts w:asciiTheme="minorHAnsi" w:eastAsiaTheme="minorHAnsi" w:hAnsiTheme="minorHAnsi" w:cstheme="minorBidi"/>
    </w:r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  <w:pPr>
      <w:suppressAutoHyphens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uppressAutoHyphens/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uppressAutoHyphens/>
      <w:spacing w:after="0" w:line="240" w:lineRule="auto"/>
      <w:ind w:left="220" w:hanging="220"/>
    </w:pPr>
    <w:rPr>
      <w:rFonts w:asciiTheme="minorHAnsi" w:eastAsiaTheme="minorHAnsi" w:hAnsiTheme="minorHAnsi" w:cstheme="minorBidi"/>
    </w:rPr>
  </w:style>
  <w:style w:type="paragraph" w:styleId="af">
    <w:name w:val="index heading"/>
    <w:basedOn w:val="a"/>
    <w:qFormat/>
    <w:rsid w:val="00455905"/>
    <w:pPr>
      <w:suppressLineNumbers/>
      <w:suppressAutoHyphens/>
    </w:pPr>
    <w:rPr>
      <w:rFonts w:asciiTheme="minorHAnsi" w:eastAsiaTheme="minorHAnsi" w:hAnsiTheme="minorHAnsi" w:cs="Arial Unicode MS"/>
    </w:rPr>
  </w:style>
  <w:style w:type="paragraph" w:styleId="af0">
    <w:name w:val="caption"/>
    <w:basedOn w:val="a"/>
    <w:qFormat/>
    <w:rsid w:val="00455905"/>
    <w:pPr>
      <w:suppressLineNumbers/>
      <w:suppressAutoHyphens/>
      <w:spacing w:before="120" w:after="120"/>
    </w:pPr>
    <w:rPr>
      <w:rFonts w:asciiTheme="minorHAnsi" w:eastAsiaTheme="minorHAnsi" w:hAnsiTheme="minorHAnsi"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uppressAutoHyphens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uppressAutoHyphens/>
      <w:spacing w:after="0" w:line="240" w:lineRule="auto"/>
    </w:pPr>
    <w:rPr>
      <w:rFonts w:ascii="Segoe U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891EE1"/>
    <w:pPr>
      <w:suppressAutoHyphens w:val="0"/>
    </w:pPr>
    <w:rPr>
      <w:rFonts w:ascii="Calibri" w:eastAsia="Calibri" w:hAnsi="Calibri" w:cs="Calibri"/>
    </w:rPr>
  </w:style>
  <w:style w:type="character" w:styleId="af8">
    <w:name w:val="Hyperlink"/>
    <w:basedOn w:val="a0"/>
    <w:uiPriority w:val="99"/>
    <w:semiHidden/>
    <w:unhideWhenUsed/>
    <w:rsid w:val="00891E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EE1"/>
    <w:pPr>
      <w:suppressAutoHyphens w:val="0"/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uppressAutoHyphens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uppressAutoHyphens/>
      <w:spacing w:after="120"/>
    </w:pPr>
    <w:rPr>
      <w:rFonts w:asciiTheme="minorHAnsi" w:eastAsiaTheme="minorHAnsi" w:hAnsiTheme="minorHAnsi" w:cstheme="minorBidi"/>
    </w:r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  <w:pPr>
      <w:suppressAutoHyphens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uppressAutoHyphens/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uppressAutoHyphens/>
      <w:spacing w:after="0" w:line="240" w:lineRule="auto"/>
      <w:ind w:left="220" w:hanging="220"/>
    </w:pPr>
    <w:rPr>
      <w:rFonts w:asciiTheme="minorHAnsi" w:eastAsiaTheme="minorHAnsi" w:hAnsiTheme="minorHAnsi" w:cstheme="minorBidi"/>
    </w:rPr>
  </w:style>
  <w:style w:type="paragraph" w:styleId="af">
    <w:name w:val="index heading"/>
    <w:basedOn w:val="a"/>
    <w:qFormat/>
    <w:rsid w:val="00455905"/>
    <w:pPr>
      <w:suppressLineNumbers/>
      <w:suppressAutoHyphens/>
    </w:pPr>
    <w:rPr>
      <w:rFonts w:asciiTheme="minorHAnsi" w:eastAsiaTheme="minorHAnsi" w:hAnsiTheme="minorHAnsi" w:cs="Arial Unicode MS"/>
    </w:rPr>
  </w:style>
  <w:style w:type="paragraph" w:styleId="af0">
    <w:name w:val="caption"/>
    <w:basedOn w:val="a"/>
    <w:qFormat/>
    <w:rsid w:val="00455905"/>
    <w:pPr>
      <w:suppressLineNumbers/>
      <w:suppressAutoHyphens/>
      <w:spacing w:before="120" w:after="120"/>
    </w:pPr>
    <w:rPr>
      <w:rFonts w:asciiTheme="minorHAnsi" w:eastAsiaTheme="minorHAnsi" w:hAnsiTheme="minorHAnsi"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uppressAutoHyphens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uppressAutoHyphens/>
      <w:spacing w:after="0" w:line="240" w:lineRule="auto"/>
    </w:pPr>
    <w:rPr>
      <w:rFonts w:ascii="Segoe U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891EE1"/>
    <w:pPr>
      <w:suppressAutoHyphens w:val="0"/>
    </w:pPr>
    <w:rPr>
      <w:rFonts w:ascii="Calibri" w:eastAsia="Calibri" w:hAnsi="Calibri" w:cs="Calibri"/>
    </w:rPr>
  </w:style>
  <w:style w:type="character" w:styleId="af8">
    <w:name w:val="Hyperlink"/>
    <w:basedOn w:val="a0"/>
    <w:uiPriority w:val="99"/>
    <w:semiHidden/>
    <w:unhideWhenUsed/>
    <w:rsid w:val="00891E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zahar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1721</Characters>
  <Application>Microsoft Office Word</Application>
  <DocSecurity>0</DocSecurity>
  <Lines>14</Lines>
  <Paragraphs>4</Paragraphs>
  <ScaleCrop>false</ScaleCrop>
  <Company>Microsoft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dcterms:created xsi:type="dcterms:W3CDTF">2025-06-24T08:24:00Z</dcterms:created>
  <dcterms:modified xsi:type="dcterms:W3CDTF">2025-06-25T10:35:00Z</dcterms:modified>
</cp:coreProperties>
</file>