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6D" w:rsidRPr="00841EE2" w:rsidRDefault="00C51B6D" w:rsidP="008C0DFB">
      <w:pPr>
        <w:suppressAutoHyphens w:val="0"/>
        <w:autoSpaceDE w:val="0"/>
        <w:autoSpaceDN w:val="0"/>
        <w:adjustRightInd w:val="0"/>
        <w:spacing w:after="0" w:line="240" w:lineRule="auto"/>
        <w:ind w:firstLine="567"/>
        <w:jc w:val="right"/>
        <w:rPr>
          <w:rFonts w:ascii="Arial" w:eastAsia="Times New Roman" w:hAnsi="Arial" w:cs="Arial"/>
          <w:b/>
          <w:bCs/>
          <w:sz w:val="24"/>
          <w:szCs w:val="24"/>
          <w:lang w:eastAsia="ru-RU"/>
        </w:rPr>
      </w:pPr>
      <w:bookmarkStart w:id="0" w:name="_GoBack"/>
      <w:r w:rsidRPr="00C51B6D">
        <w:rPr>
          <w:rFonts w:ascii="Arial" w:eastAsia="Times New Roman" w:hAnsi="Arial" w:cs="Arial"/>
          <w:b/>
          <w:bCs/>
          <w:sz w:val="24"/>
          <w:szCs w:val="24"/>
          <w:lang w:eastAsia="ru-RU"/>
        </w:rPr>
        <w:t>ПРОЕКТ</w:t>
      </w:r>
    </w:p>
    <w:p w:rsidR="00C51B6D" w:rsidRPr="00C51B6D" w:rsidRDefault="00C51B6D" w:rsidP="008C0DFB">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C51B6D">
        <w:rPr>
          <w:rFonts w:ascii="Arial" w:eastAsia="Times New Roman" w:hAnsi="Arial" w:cs="Arial"/>
          <w:b/>
          <w:sz w:val="24"/>
          <w:szCs w:val="24"/>
          <w:lang w:eastAsia="ru-RU"/>
        </w:rPr>
        <w:t>СОВЕТ ДЕПУТАТОВ</w:t>
      </w:r>
    </w:p>
    <w:p w:rsidR="00C51B6D" w:rsidRPr="00C51B6D" w:rsidRDefault="00C51B6D" w:rsidP="008C0DFB">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8C0DFB">
        <w:rPr>
          <w:rFonts w:ascii="Arial" w:eastAsia="Times New Roman" w:hAnsi="Arial" w:cs="Arial"/>
          <w:b/>
          <w:sz w:val="24"/>
          <w:szCs w:val="24"/>
          <w:lang w:eastAsia="ru-RU"/>
        </w:rPr>
        <w:t>ЗАХАРОВСКОГО</w:t>
      </w:r>
      <w:r w:rsidRPr="00C51B6D">
        <w:rPr>
          <w:rFonts w:ascii="Arial" w:eastAsia="Times New Roman" w:hAnsi="Arial" w:cs="Arial"/>
          <w:b/>
          <w:sz w:val="24"/>
          <w:szCs w:val="24"/>
          <w:lang w:eastAsia="ru-RU"/>
        </w:rPr>
        <w:t xml:space="preserve"> СЕЛЬСКОГО ПОСЕЛЕНИЯ</w:t>
      </w:r>
    </w:p>
    <w:p w:rsidR="00C51B6D" w:rsidRPr="00C51B6D" w:rsidRDefault="00C51B6D" w:rsidP="008C0DFB">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C51B6D">
        <w:rPr>
          <w:rFonts w:ascii="Arial" w:eastAsia="Times New Roman" w:hAnsi="Arial" w:cs="Arial"/>
          <w:b/>
          <w:sz w:val="24"/>
          <w:szCs w:val="24"/>
          <w:lang w:eastAsia="ru-RU"/>
        </w:rPr>
        <w:t>КЛЕТСКОГО МУНИЦИПАЛЬНОГО РАЙОНА</w:t>
      </w:r>
    </w:p>
    <w:p w:rsidR="00C51B6D" w:rsidRPr="00C51B6D" w:rsidRDefault="00C51B6D" w:rsidP="008C0DFB">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C51B6D">
        <w:rPr>
          <w:rFonts w:ascii="Arial" w:eastAsia="Times New Roman" w:hAnsi="Arial" w:cs="Arial"/>
          <w:b/>
          <w:sz w:val="24"/>
          <w:szCs w:val="24"/>
          <w:lang w:eastAsia="ru-RU"/>
        </w:rPr>
        <w:t>ВОЛГОГРАДСКОЙ ОБЛАСТИ</w:t>
      </w:r>
    </w:p>
    <w:p w:rsidR="00C51B6D" w:rsidRDefault="00C51B6D" w:rsidP="008C0DFB">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C51B6D">
        <w:rPr>
          <w:rFonts w:ascii="Arial" w:eastAsia="Times New Roman" w:hAnsi="Arial" w:cs="Arial"/>
          <w:b/>
          <w:sz w:val="24"/>
          <w:szCs w:val="24"/>
          <w:lang w:val="en-US" w:eastAsia="ru-RU"/>
        </w:rPr>
        <w:t>V</w:t>
      </w:r>
      <w:r w:rsidR="008C0DFB">
        <w:rPr>
          <w:rFonts w:ascii="Arial" w:eastAsia="Times New Roman" w:hAnsi="Arial" w:cs="Arial"/>
          <w:b/>
          <w:sz w:val="24"/>
          <w:szCs w:val="24"/>
          <w:lang w:eastAsia="ru-RU"/>
        </w:rPr>
        <w:t xml:space="preserve"> СОЗЫВ</w:t>
      </w:r>
    </w:p>
    <w:p w:rsidR="008C0DFB" w:rsidRPr="00C51B6D" w:rsidRDefault="008C0DFB" w:rsidP="008C0DFB">
      <w:pPr>
        <w:suppressAutoHyphens w:val="0"/>
        <w:autoSpaceDE w:val="0"/>
        <w:autoSpaceDN w:val="0"/>
        <w:adjustRightInd w:val="0"/>
        <w:spacing w:after="0" w:line="240" w:lineRule="auto"/>
        <w:ind w:firstLine="567"/>
        <w:jc w:val="center"/>
        <w:rPr>
          <w:rFonts w:ascii="Arial" w:eastAsia="Times New Roman" w:hAnsi="Arial" w:cs="Arial"/>
          <w:b/>
          <w:sz w:val="24"/>
          <w:szCs w:val="24"/>
          <w:lang w:eastAsia="ru-RU"/>
        </w:rPr>
      </w:pPr>
      <w:r>
        <w:rPr>
          <w:rFonts w:ascii="Arial" w:eastAsia="Times New Roman" w:hAnsi="Arial" w:cs="Arial"/>
          <w:b/>
          <w:sz w:val="24"/>
          <w:szCs w:val="24"/>
          <w:lang w:eastAsia="ru-RU"/>
        </w:rPr>
        <w:t>_________________________________________________________________</w:t>
      </w:r>
    </w:p>
    <w:p w:rsidR="00C51B6D" w:rsidRPr="00C51B6D" w:rsidRDefault="00C51B6D" w:rsidP="008C0DFB">
      <w:pPr>
        <w:suppressAutoHyphens w:val="0"/>
        <w:spacing w:after="0" w:line="240" w:lineRule="auto"/>
        <w:ind w:right="-2" w:firstLine="567"/>
        <w:rPr>
          <w:rFonts w:ascii="Arial" w:eastAsia="Times New Roman" w:hAnsi="Arial" w:cs="Arial"/>
          <w:b/>
          <w:bCs/>
          <w:sz w:val="24"/>
          <w:szCs w:val="24"/>
          <w:lang w:eastAsia="ru-RU"/>
        </w:rPr>
      </w:pPr>
    </w:p>
    <w:p w:rsidR="00C51B6D" w:rsidRPr="00C51B6D" w:rsidRDefault="00C51B6D" w:rsidP="008C0DFB">
      <w:pPr>
        <w:suppressAutoHyphens w:val="0"/>
        <w:spacing w:after="0" w:line="240" w:lineRule="auto"/>
        <w:ind w:leftChars="-100" w:left="-220" w:rightChars="-339" w:right="-746" w:firstLine="567"/>
        <w:jc w:val="center"/>
        <w:rPr>
          <w:rFonts w:ascii="Arial" w:eastAsia="Times New Roman" w:hAnsi="Arial" w:cs="Arial"/>
          <w:b/>
          <w:bCs/>
          <w:sz w:val="24"/>
          <w:szCs w:val="24"/>
          <w:lang w:eastAsia="ru-RU"/>
        </w:rPr>
      </w:pPr>
      <w:r w:rsidRPr="00C51B6D">
        <w:rPr>
          <w:rFonts w:ascii="Arial" w:eastAsia="Times New Roman" w:hAnsi="Arial" w:cs="Arial"/>
          <w:b/>
          <w:bCs/>
          <w:sz w:val="24"/>
          <w:szCs w:val="24"/>
          <w:lang w:eastAsia="ru-RU"/>
        </w:rPr>
        <w:t>РЕШЕНИЕ</w:t>
      </w:r>
    </w:p>
    <w:p w:rsidR="00C51B6D" w:rsidRPr="00C51B6D" w:rsidRDefault="00C51B6D" w:rsidP="00841EE2">
      <w:pPr>
        <w:suppressAutoHyphens w:val="0"/>
        <w:spacing w:after="0" w:line="240" w:lineRule="auto"/>
        <w:ind w:leftChars="-100" w:left="-220" w:rightChars="-339" w:right="-746" w:firstLine="567"/>
        <w:rPr>
          <w:rFonts w:ascii="Arial" w:eastAsia="Times New Roman" w:hAnsi="Arial" w:cs="Arial"/>
          <w:b/>
          <w:bCs/>
          <w:sz w:val="24"/>
          <w:szCs w:val="24"/>
          <w:lang w:eastAsia="ru-RU"/>
        </w:rPr>
      </w:pPr>
    </w:p>
    <w:p w:rsidR="00C51B6D" w:rsidRPr="00C51B6D" w:rsidRDefault="00C51B6D" w:rsidP="008C0DFB">
      <w:pPr>
        <w:suppressAutoHyphens w:val="0"/>
        <w:spacing w:after="0" w:line="240" w:lineRule="auto"/>
        <w:ind w:rightChars="-339" w:right="-746" w:firstLine="567"/>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от  ____________№ ____</w:t>
      </w:r>
    </w:p>
    <w:p w:rsidR="00C51B6D" w:rsidRPr="00C51B6D" w:rsidRDefault="00C51B6D" w:rsidP="008C0DFB">
      <w:pPr>
        <w:suppressAutoHyphens w:val="0"/>
        <w:spacing w:after="0" w:line="240" w:lineRule="auto"/>
        <w:ind w:rightChars="-339" w:right="-746" w:firstLine="567"/>
        <w:rPr>
          <w:rFonts w:ascii="Arial" w:eastAsia="Times New Roman" w:hAnsi="Arial" w:cs="Arial"/>
          <w:sz w:val="24"/>
          <w:szCs w:val="24"/>
          <w:lang w:eastAsia="ru-RU"/>
        </w:rPr>
      </w:pPr>
    </w:p>
    <w:bookmarkEnd w:id="0"/>
    <w:p w:rsidR="00C51B6D" w:rsidRPr="00C51B6D" w:rsidRDefault="00C51B6D" w:rsidP="00C27134">
      <w:pPr>
        <w:suppressAutoHyphens w:val="0"/>
        <w:spacing w:after="0" w:line="240" w:lineRule="auto"/>
        <w:ind w:right="-2"/>
        <w:rPr>
          <w:rFonts w:ascii="Arial" w:eastAsia="Times New Roman" w:hAnsi="Arial" w:cs="Arial"/>
          <w:sz w:val="24"/>
          <w:szCs w:val="24"/>
          <w:lang w:eastAsia="ru-RU"/>
        </w:rPr>
      </w:pPr>
      <w:r w:rsidRPr="00C51B6D">
        <w:rPr>
          <w:rFonts w:ascii="Arial" w:eastAsia="Times New Roman" w:hAnsi="Arial" w:cs="Arial"/>
          <w:sz w:val="24"/>
          <w:szCs w:val="24"/>
          <w:lang w:eastAsia="ru-RU"/>
        </w:rPr>
        <w:t>О внесении изменений в решение Совета депутатов</w:t>
      </w:r>
    </w:p>
    <w:p w:rsidR="00C51B6D" w:rsidRPr="00C51B6D" w:rsidRDefault="00C51B6D" w:rsidP="00C27134">
      <w:pPr>
        <w:suppressAutoHyphens w:val="0"/>
        <w:spacing w:after="0" w:line="240" w:lineRule="auto"/>
        <w:ind w:right="-2"/>
        <w:rPr>
          <w:rFonts w:ascii="Arial" w:eastAsia="Times New Roman" w:hAnsi="Arial" w:cs="Arial"/>
          <w:sz w:val="24"/>
          <w:szCs w:val="24"/>
          <w:lang w:eastAsia="ru-RU"/>
        </w:rPr>
      </w:pP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от 23.0</w:t>
      </w:r>
      <w:r w:rsidRPr="00841EE2">
        <w:rPr>
          <w:rFonts w:ascii="Arial" w:eastAsia="Times New Roman" w:hAnsi="Arial" w:cs="Arial"/>
          <w:sz w:val="24"/>
          <w:szCs w:val="24"/>
          <w:lang w:eastAsia="ru-RU"/>
        </w:rPr>
        <w:t>8</w:t>
      </w:r>
      <w:r w:rsidRPr="00C51B6D">
        <w:rPr>
          <w:rFonts w:ascii="Arial" w:eastAsia="Times New Roman" w:hAnsi="Arial" w:cs="Arial"/>
          <w:sz w:val="24"/>
          <w:szCs w:val="24"/>
          <w:lang w:eastAsia="ru-RU"/>
        </w:rPr>
        <w:t>.2023г. № 3</w:t>
      </w: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w:t>
      </w:r>
      <w:r w:rsidRPr="00841EE2">
        <w:rPr>
          <w:rFonts w:ascii="Arial" w:eastAsia="Times New Roman" w:hAnsi="Arial" w:cs="Arial"/>
          <w:sz w:val="24"/>
          <w:szCs w:val="24"/>
          <w:lang w:eastAsia="ru-RU"/>
        </w:rPr>
        <w:t>86</w:t>
      </w:r>
    </w:p>
    <w:p w:rsidR="00C51B6D" w:rsidRPr="00C51B6D" w:rsidRDefault="00C51B6D" w:rsidP="00C27134">
      <w:pPr>
        <w:spacing w:after="0" w:line="240" w:lineRule="auto"/>
        <w:ind w:right="-2"/>
        <w:rPr>
          <w:rFonts w:ascii="Arial" w:eastAsia="SimSun" w:hAnsi="Arial" w:cs="Arial"/>
          <w:sz w:val="24"/>
          <w:szCs w:val="24"/>
          <w:lang w:eastAsia="ar-SA"/>
        </w:rPr>
      </w:pPr>
      <w:r w:rsidRPr="00C51B6D">
        <w:rPr>
          <w:rFonts w:ascii="Arial" w:eastAsia="SimSun" w:hAnsi="Arial" w:cs="Arial"/>
          <w:sz w:val="24"/>
          <w:szCs w:val="24"/>
          <w:lang w:eastAsia="ar-SA"/>
        </w:rPr>
        <w:t xml:space="preserve">«Об утверждении Правил благоустройства </w:t>
      </w:r>
    </w:p>
    <w:p w:rsidR="00C51B6D" w:rsidRPr="00C51B6D" w:rsidRDefault="00C51B6D" w:rsidP="00C27134">
      <w:pPr>
        <w:spacing w:after="0" w:line="240" w:lineRule="auto"/>
        <w:ind w:right="-2"/>
        <w:rPr>
          <w:rFonts w:ascii="Arial" w:eastAsia="SimSun" w:hAnsi="Arial" w:cs="Arial"/>
          <w:sz w:val="24"/>
          <w:szCs w:val="24"/>
          <w:lang w:eastAsia="ar-SA"/>
        </w:rPr>
      </w:pPr>
      <w:r w:rsidRPr="00C51B6D">
        <w:rPr>
          <w:rFonts w:ascii="Arial" w:eastAsia="SimSun" w:hAnsi="Arial" w:cs="Arial"/>
          <w:sz w:val="24"/>
          <w:szCs w:val="24"/>
          <w:lang w:eastAsia="ar-SA"/>
        </w:rPr>
        <w:t xml:space="preserve">территории  </w:t>
      </w:r>
      <w:r w:rsidRPr="00841EE2">
        <w:rPr>
          <w:rFonts w:ascii="Arial" w:eastAsia="SimSun" w:hAnsi="Arial" w:cs="Arial"/>
          <w:sz w:val="24"/>
          <w:szCs w:val="24"/>
          <w:lang w:eastAsia="ar-SA"/>
        </w:rPr>
        <w:t>Захаровского</w:t>
      </w:r>
      <w:r w:rsidRPr="00C51B6D">
        <w:rPr>
          <w:rFonts w:ascii="Arial" w:eastAsia="SimSun" w:hAnsi="Arial" w:cs="Arial"/>
          <w:sz w:val="24"/>
          <w:szCs w:val="24"/>
          <w:lang w:eastAsia="ar-SA"/>
        </w:rPr>
        <w:t xml:space="preserve"> сельского поселения </w:t>
      </w:r>
    </w:p>
    <w:p w:rsidR="00C51B6D" w:rsidRPr="00C51B6D" w:rsidRDefault="00C51B6D" w:rsidP="00C27134">
      <w:pPr>
        <w:spacing w:after="0" w:line="240" w:lineRule="auto"/>
        <w:ind w:right="-2"/>
        <w:rPr>
          <w:rFonts w:ascii="Arial" w:eastAsia="SimSun" w:hAnsi="Arial" w:cs="Arial"/>
          <w:sz w:val="24"/>
          <w:szCs w:val="24"/>
          <w:lang w:eastAsia="ar-SA"/>
        </w:rPr>
      </w:pPr>
      <w:r w:rsidRPr="00C51B6D">
        <w:rPr>
          <w:rFonts w:ascii="Arial" w:eastAsia="SimSun" w:hAnsi="Arial" w:cs="Arial"/>
          <w:sz w:val="24"/>
          <w:szCs w:val="24"/>
          <w:lang w:eastAsia="ar-SA"/>
        </w:rPr>
        <w:t>Клетского муниципального района Волгоградской области»</w:t>
      </w:r>
    </w:p>
    <w:p w:rsidR="00C51B6D" w:rsidRPr="00C51B6D" w:rsidRDefault="00C51B6D" w:rsidP="008C0DFB">
      <w:pPr>
        <w:tabs>
          <w:tab w:val="left" w:pos="284"/>
        </w:tabs>
        <w:suppressAutoHyphens w:val="0"/>
        <w:spacing w:after="0" w:line="240" w:lineRule="auto"/>
        <w:ind w:right="-2" w:firstLine="567"/>
        <w:rPr>
          <w:rFonts w:ascii="Arial" w:eastAsia="Times New Roman" w:hAnsi="Arial" w:cs="Arial"/>
          <w:sz w:val="24"/>
          <w:szCs w:val="24"/>
          <w:lang w:eastAsia="ru-RU"/>
        </w:rPr>
      </w:pPr>
    </w:p>
    <w:p w:rsidR="00C51B6D" w:rsidRPr="00C51B6D" w:rsidRDefault="00C51B6D" w:rsidP="008C0DFB">
      <w:pPr>
        <w:suppressAutoHyphens w:val="0"/>
        <w:spacing w:after="0" w:line="240" w:lineRule="auto"/>
        <w:ind w:right="-2" w:firstLineChars="236" w:firstLine="566"/>
        <w:rPr>
          <w:rFonts w:ascii="Arial" w:eastAsia="Times New Roman" w:hAnsi="Arial" w:cs="Arial"/>
          <w:sz w:val="24"/>
          <w:szCs w:val="24"/>
          <w:lang w:eastAsia="ru-RU"/>
        </w:rPr>
      </w:pPr>
      <w:r w:rsidRPr="00C51B6D">
        <w:rPr>
          <w:rFonts w:ascii="Arial" w:eastAsia="SimSun" w:hAnsi="Arial" w:cs="Arial"/>
          <w:sz w:val="24"/>
          <w:szCs w:val="24"/>
          <w:lang w:eastAsia="ru-RU"/>
        </w:rPr>
        <w:t xml:space="preserve">В соответствии </w:t>
      </w:r>
      <w:r w:rsidRPr="00C51B6D">
        <w:rPr>
          <w:rFonts w:ascii="Arial" w:eastAsia="Times New Roman" w:hAnsi="Arial" w:cs="Arial"/>
          <w:spacing w:val="-4"/>
          <w:sz w:val="24"/>
          <w:szCs w:val="24"/>
          <w:lang w:eastAsia="zh-CN"/>
        </w:rPr>
        <w:t>с пунктом 37 статьи 1, статьей 55.25 Градостроительного</w:t>
      </w:r>
      <w:r w:rsidRPr="00C51B6D">
        <w:rPr>
          <w:rFonts w:ascii="Arial" w:eastAsia="Times New Roman" w:hAnsi="Arial" w:cs="Arial"/>
          <w:sz w:val="24"/>
          <w:szCs w:val="24"/>
          <w:lang w:eastAsia="zh-CN"/>
        </w:rPr>
        <w:t xml:space="preserve"> кодекса Российской Федерации, </w:t>
      </w:r>
      <w:r w:rsidRPr="00C51B6D">
        <w:rPr>
          <w:rFonts w:ascii="Arial" w:eastAsia="SimSun" w:hAnsi="Arial" w:cs="Arial"/>
          <w:sz w:val="24"/>
          <w:szCs w:val="24"/>
          <w:lang w:eastAsia="ru-RU"/>
        </w:rPr>
        <w:t>с пунктами 3 и 12 части 2 статьи 45.1 Федерального закона от 06 октября 2003 г. № 131-ФЗ "Об общих принципах организации местного самоуправления в Российской Федерации"</w:t>
      </w:r>
      <w:r w:rsidRPr="00C51B6D">
        <w:rPr>
          <w:rFonts w:ascii="Arial" w:eastAsia="Times New Roman" w:hAnsi="Arial" w:cs="Arial"/>
          <w:sz w:val="24"/>
          <w:szCs w:val="24"/>
          <w:lang w:eastAsia="ru-RU"/>
        </w:rPr>
        <w:t xml:space="preserve">, Законом  Волгоградской области от 16.01.2018 г. № 7-ОД «О некоторых вопросах упорядочения выпаса и прогона сельскохозяйственных животных и птицы на территории Волгоградской области», Законом Волгоградской области </w:t>
      </w:r>
      <w:r w:rsidRPr="00C51B6D">
        <w:rPr>
          <w:rFonts w:ascii="Arial" w:eastAsia="Times New Roman" w:hAnsi="Arial" w:cs="Arial"/>
          <w:sz w:val="24"/>
          <w:szCs w:val="24"/>
          <w:lang w:eastAsia="zh-CN"/>
        </w:rPr>
        <w:t>от 10 июля 2018 г. № 83-ОД "О порядке определения органами местного самоуправления границ прилегающих территорий"</w:t>
      </w:r>
      <w:r w:rsidRPr="00C51B6D">
        <w:rPr>
          <w:rFonts w:ascii="Arial" w:eastAsia="Times New Roman" w:hAnsi="Arial" w:cs="Arial"/>
          <w:sz w:val="24"/>
          <w:szCs w:val="24"/>
          <w:lang w:eastAsia="ru-RU"/>
        </w:rPr>
        <w:t xml:space="preserve">, руководствуясь Уставом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Совет депутатов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w:t>
      </w:r>
    </w:p>
    <w:p w:rsidR="00C51B6D" w:rsidRPr="00C51B6D" w:rsidRDefault="00C51B6D" w:rsidP="008C0DFB">
      <w:pPr>
        <w:suppressAutoHyphens w:val="0"/>
        <w:autoSpaceDN w:val="0"/>
        <w:adjustRightInd w:val="0"/>
        <w:spacing w:line="240" w:lineRule="auto"/>
        <w:ind w:right="-2" w:firstLineChars="235" w:firstLine="566"/>
        <w:rPr>
          <w:rFonts w:ascii="Arial" w:eastAsia="Times New Roman" w:hAnsi="Arial" w:cs="Arial"/>
          <w:b/>
          <w:sz w:val="24"/>
          <w:szCs w:val="24"/>
          <w:lang w:eastAsia="ru-RU"/>
        </w:rPr>
      </w:pPr>
      <w:r w:rsidRPr="00C51B6D">
        <w:rPr>
          <w:rFonts w:ascii="Arial" w:eastAsia="Times New Roman" w:hAnsi="Arial" w:cs="Arial"/>
          <w:b/>
          <w:sz w:val="24"/>
          <w:szCs w:val="24"/>
          <w:lang w:eastAsia="ru-RU"/>
        </w:rPr>
        <w:t>Решил:</w:t>
      </w:r>
    </w:p>
    <w:p w:rsidR="00C51B6D" w:rsidRPr="00C51B6D" w:rsidRDefault="00C51B6D" w:rsidP="008C0DFB">
      <w:pPr>
        <w:numPr>
          <w:ilvl w:val="0"/>
          <w:numId w:val="1"/>
        </w:numPr>
        <w:suppressAutoHyphens w:val="0"/>
        <w:spacing w:after="0" w:line="240" w:lineRule="auto"/>
        <w:ind w:left="0"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Внести в Правила благоустройства территории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утверждённые решением Совета депутатов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от 23.06. 2023 г. № 133/3, (далее - Правила), следующие изменения:</w:t>
      </w:r>
    </w:p>
    <w:p w:rsidR="00C51B6D" w:rsidRPr="00C51B6D" w:rsidRDefault="00C51B6D" w:rsidP="008C0DFB">
      <w:pPr>
        <w:numPr>
          <w:ilvl w:val="1"/>
          <w:numId w:val="1"/>
        </w:num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Абзац второй пункта 1.4 раздела I Правил изложить в новой редакции следующего содержания:</w:t>
      </w:r>
    </w:p>
    <w:p w:rsidR="00C51B6D" w:rsidRPr="00C51B6D" w:rsidRDefault="00C51B6D" w:rsidP="008C0DFB">
      <w:pPr>
        <w:suppressAutoHyphens w:val="0"/>
        <w:spacing w:line="240" w:lineRule="auto"/>
        <w:ind w:right="-2" w:firstLineChars="235" w:firstLine="564"/>
        <w:rPr>
          <w:rFonts w:ascii="Arial" w:eastAsia="Times New Roman" w:hAnsi="Arial" w:cs="Arial"/>
          <w:sz w:val="24"/>
          <w:szCs w:val="24"/>
          <w:lang w:eastAsia="ru-RU"/>
        </w:rPr>
      </w:pPr>
      <w:proofErr w:type="gramStart"/>
      <w:r w:rsidRPr="00C51B6D">
        <w:rPr>
          <w:rFonts w:ascii="Arial" w:eastAsia="Times New Roman" w:hAnsi="Arial" w:cs="Arial"/>
          <w:sz w:val="24"/>
          <w:szCs w:val="24"/>
          <w:lang w:eastAsia="ru-RU"/>
        </w:rPr>
        <w:t>- «благоустройство территории - деятельность по реализации комплекса мероприятий, установленного правилами благоустройства территории поселения,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C51B6D" w:rsidRPr="00C51B6D" w:rsidRDefault="00C51B6D" w:rsidP="008C0DFB">
      <w:pPr>
        <w:numPr>
          <w:ilvl w:val="1"/>
          <w:numId w:val="1"/>
        </w:num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Абзац двенадцатый пункта 1.4. Раздела 1 Правил изложить в новой редакции следующего содержания:</w:t>
      </w:r>
    </w:p>
    <w:p w:rsidR="00C51B6D" w:rsidRPr="00C51B6D" w:rsidRDefault="00C51B6D" w:rsidP="008C0DFB">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proofErr w:type="gramStart"/>
      <w:r w:rsidRPr="00C51B6D">
        <w:rPr>
          <w:rFonts w:ascii="Arial" w:eastAsia="Times New Roman" w:hAnsi="Arial" w:cs="Arial"/>
          <w:sz w:val="24"/>
          <w:szCs w:val="24"/>
          <w:lang w:eastAsia="ru-RU"/>
        </w:rPr>
        <w:t xml:space="preserve">- </w:t>
      </w:r>
      <w:r w:rsidRPr="00C51B6D">
        <w:rPr>
          <w:rFonts w:ascii="Arial" w:eastAsia="Times New Roman" w:hAnsi="Arial" w:cs="Arial"/>
          <w:spacing w:val="-6"/>
          <w:sz w:val="24"/>
          <w:szCs w:val="24"/>
          <w:lang w:eastAsia="ru-RU"/>
        </w:rPr>
        <w:t>элементы благоустройства - декоративные, технические, планировочные,</w:t>
      </w:r>
      <w:r w:rsidRPr="00C51B6D">
        <w:rPr>
          <w:rFonts w:ascii="Arial" w:eastAsia="Times New Roman" w:hAnsi="Arial" w:cs="Arial"/>
          <w:sz w:val="24"/>
          <w:szCs w:val="24"/>
          <w:lang w:eastAsia="ru-RU"/>
        </w:rPr>
        <w:t xml:space="preserve"> конструктивные устройства, элементы озеленения, различные виды оборудования и оформления, в том числе фасадов зданий, строений, </w:t>
      </w:r>
      <w:r w:rsidRPr="00C51B6D">
        <w:rPr>
          <w:rFonts w:ascii="Arial" w:eastAsia="Times New Roman" w:hAnsi="Arial" w:cs="Arial"/>
          <w:spacing w:val="-6"/>
          <w:sz w:val="24"/>
          <w:szCs w:val="24"/>
          <w:lang w:eastAsia="ru-RU"/>
        </w:rPr>
        <w:t>сооружений, малые архитектурные формы, некапитальные нестационарные</w:t>
      </w:r>
      <w:r w:rsidRPr="00C51B6D">
        <w:rPr>
          <w:rFonts w:ascii="Arial" w:eastAsia="Times New Roman" w:hAnsi="Arial" w:cs="Arial"/>
          <w:sz w:val="24"/>
          <w:szCs w:val="24"/>
          <w:lang w:eastAsia="ru-RU"/>
        </w:rPr>
        <w:t xml:space="preserve"> строения и сооружения, </w:t>
      </w:r>
      <w:r w:rsidRPr="00C51B6D">
        <w:rPr>
          <w:rFonts w:ascii="Arial" w:eastAsia="Times New Roman" w:hAnsi="Arial" w:cs="Arial"/>
          <w:sz w:val="24"/>
          <w:szCs w:val="24"/>
          <w:lang w:eastAsia="ru-RU"/>
        </w:rPr>
        <w:lastRenderedPageBreak/>
        <w:t>информационные щиты и указатели, применяемые как составные части благоустройства территории;</w:t>
      </w:r>
      <w:proofErr w:type="gramEnd"/>
    </w:p>
    <w:p w:rsidR="00C51B6D" w:rsidRPr="00C51B6D" w:rsidRDefault="00C51B6D" w:rsidP="008C0DFB">
      <w:pPr>
        <w:suppressAutoHyphens w:val="0"/>
        <w:spacing w:line="240" w:lineRule="auto"/>
        <w:ind w:right="-2" w:firstLineChars="235" w:firstLine="564"/>
        <w:rPr>
          <w:rFonts w:ascii="Arial" w:eastAsia="Times New Roman" w:hAnsi="Arial" w:cs="Arial"/>
          <w:sz w:val="24"/>
          <w:szCs w:val="24"/>
          <w:lang w:eastAsia="ru-RU"/>
        </w:rPr>
      </w:pPr>
    </w:p>
    <w:p w:rsidR="00C51B6D" w:rsidRPr="00C51B6D" w:rsidRDefault="00C51B6D" w:rsidP="008C0DFB">
      <w:pPr>
        <w:numPr>
          <w:ilvl w:val="1"/>
          <w:numId w:val="1"/>
        </w:num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Абзац двадцать девятый пункта 1.4. Раздела 1 Правил изложить в новой редакции следующего содержания:</w:t>
      </w:r>
    </w:p>
    <w:p w:rsidR="00C51B6D" w:rsidRPr="00C51B6D" w:rsidRDefault="00C51B6D" w:rsidP="008C0DFB">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C51B6D">
        <w:rPr>
          <w:rFonts w:ascii="Arial" w:eastAsia="Times New Roman" w:hAnsi="Arial" w:cs="Arial"/>
          <w:sz w:val="24"/>
          <w:szCs w:val="24"/>
          <w:lang w:eastAsia="ru-RU"/>
        </w:rPr>
        <w:t>границы</w:t>
      </w:r>
      <w:proofErr w:type="gramEnd"/>
      <w:r w:rsidRPr="00C51B6D">
        <w:rPr>
          <w:rFonts w:ascii="Arial" w:eastAsia="Times New Roman" w:hAnsi="Arial" w:cs="Arial"/>
          <w:sz w:val="24"/>
          <w:szCs w:val="24"/>
          <w:lang w:eastAsia="ru-RU"/>
        </w:rPr>
        <w:t xml:space="preserve">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rsidR="00C51B6D" w:rsidRPr="00C51B6D" w:rsidRDefault="00C51B6D" w:rsidP="008C0DFB">
      <w:pPr>
        <w:suppressAutoHyphens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1.3. Абзац тридцать четвёртый пункта 1.4. Раздела 1 Правил изложить в новой редакции следующего содержания:</w:t>
      </w:r>
    </w:p>
    <w:p w:rsidR="00C51B6D" w:rsidRPr="00C51B6D" w:rsidRDefault="00C51B6D" w:rsidP="008C0DFB">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51B6D" w:rsidRPr="00C51B6D" w:rsidRDefault="00C51B6D" w:rsidP="008C0DFB">
      <w:pPr>
        <w:numPr>
          <w:ilvl w:val="1"/>
          <w:numId w:val="2"/>
        </w:numPr>
        <w:suppressAutoHyphens w:val="0"/>
        <w:spacing w:after="0" w:line="240" w:lineRule="auto"/>
        <w:ind w:left="0"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Дополнить пункт 1.4. Раздела 1 Правил абзацем следующего содержания:</w:t>
      </w:r>
    </w:p>
    <w:p w:rsidR="00C51B6D" w:rsidRPr="00841EE2" w:rsidRDefault="00C51B6D" w:rsidP="008C0DFB">
      <w:pPr>
        <w:suppressAutoHyphens w:val="0"/>
        <w:spacing w:after="1"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 и т.д.;</w:t>
      </w:r>
    </w:p>
    <w:p w:rsidR="00C51B6D" w:rsidRPr="00841EE2"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1.5.Раздел 2 изложить в следующей редакции: </w:t>
      </w:r>
    </w:p>
    <w:p w:rsidR="00C51B6D" w:rsidRPr="00841EE2" w:rsidRDefault="00C51B6D" w:rsidP="008C0DFB">
      <w:pPr>
        <w:suppressAutoHyphens w:val="0"/>
        <w:spacing w:line="240" w:lineRule="auto"/>
        <w:ind w:right="-2" w:firstLineChars="235" w:firstLine="566"/>
        <w:rPr>
          <w:rFonts w:ascii="Arial" w:eastAsia="Times New Roman" w:hAnsi="Arial" w:cs="Arial"/>
          <w:b/>
          <w:color w:val="000000"/>
          <w:sz w:val="24"/>
          <w:szCs w:val="24"/>
          <w:lang w:eastAsia="ru-RU"/>
        </w:rPr>
      </w:pPr>
    </w:p>
    <w:p w:rsidR="00C51B6D" w:rsidRPr="00C51B6D" w:rsidRDefault="00C51B6D" w:rsidP="008C0DFB">
      <w:pPr>
        <w:suppressAutoHyphens w:val="0"/>
        <w:spacing w:line="240" w:lineRule="auto"/>
        <w:ind w:right="-2" w:firstLineChars="235" w:firstLine="566"/>
        <w:rPr>
          <w:rFonts w:ascii="Arial" w:eastAsia="Times New Roman" w:hAnsi="Arial" w:cs="Arial"/>
          <w:b/>
          <w:sz w:val="24"/>
          <w:szCs w:val="24"/>
          <w:lang w:eastAsia="ru-RU"/>
        </w:rPr>
      </w:pPr>
      <w:r w:rsidRPr="00C51B6D">
        <w:rPr>
          <w:rFonts w:ascii="Arial" w:eastAsia="Times New Roman" w:hAnsi="Arial" w:cs="Arial"/>
          <w:b/>
          <w:color w:val="000000"/>
          <w:sz w:val="24"/>
          <w:szCs w:val="24"/>
          <w:lang w:eastAsia="ru-RU"/>
        </w:rPr>
        <w:t>«</w:t>
      </w:r>
      <w:r w:rsidRPr="00C51B6D">
        <w:rPr>
          <w:rFonts w:ascii="Arial" w:eastAsia="Times New Roman" w:hAnsi="Arial" w:cs="Arial"/>
          <w:b/>
          <w:color w:val="000000"/>
          <w:sz w:val="24"/>
          <w:szCs w:val="24"/>
          <w:lang w:val="en-US" w:eastAsia="ru-RU"/>
        </w:rPr>
        <w:t>II</w:t>
      </w:r>
      <w:r w:rsidRPr="00C51B6D">
        <w:rPr>
          <w:rFonts w:ascii="Arial" w:eastAsia="Times New Roman" w:hAnsi="Arial" w:cs="Arial"/>
          <w:b/>
          <w:color w:val="000000"/>
          <w:sz w:val="24"/>
          <w:szCs w:val="24"/>
          <w:lang w:eastAsia="ru-RU"/>
        </w:rPr>
        <w:t xml:space="preserve">. </w:t>
      </w:r>
      <w:proofErr w:type="gramStart"/>
      <w:r w:rsidRPr="00C51B6D">
        <w:rPr>
          <w:rFonts w:ascii="Arial" w:eastAsia="Times New Roman" w:hAnsi="Arial" w:cs="Arial"/>
          <w:b/>
          <w:sz w:val="24"/>
          <w:szCs w:val="24"/>
          <w:lang w:eastAsia="ru-RU"/>
        </w:rPr>
        <w:t>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w:t>
      </w:r>
      <w:proofErr w:type="gramEnd"/>
    </w:p>
    <w:p w:rsidR="00C51B6D" w:rsidRPr="00C51B6D" w:rsidRDefault="00C51B6D" w:rsidP="008C0DFB">
      <w:pPr>
        <w:suppressAutoHyphens w:val="0"/>
        <w:spacing w:after="1"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rsidR="00C51B6D" w:rsidRPr="00C51B6D" w:rsidRDefault="00C51B6D" w:rsidP="008C0DFB">
      <w:pPr>
        <w:suppressAutoHyphens w:val="0"/>
        <w:spacing w:after="1" w:line="240" w:lineRule="auto"/>
        <w:ind w:right="-2" w:firstLineChars="235" w:firstLine="564"/>
        <w:rPr>
          <w:rFonts w:ascii="Arial" w:eastAsia="Times New Roman" w:hAnsi="Arial" w:cs="Arial"/>
          <w:sz w:val="24"/>
          <w:szCs w:val="24"/>
          <w:lang w:eastAsia="ru-RU"/>
        </w:rPr>
      </w:pPr>
      <w:proofErr w:type="gramStart"/>
      <w:r w:rsidRPr="00C51B6D">
        <w:rPr>
          <w:rFonts w:ascii="Arial" w:eastAsia="Times New Roman" w:hAnsi="Arial" w:cs="Arial"/>
          <w:sz w:val="24"/>
          <w:szCs w:val="24"/>
          <w:lang w:eastAsia="ru-RU"/>
        </w:rPr>
        <w:t xml:space="preserve">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w:t>
      </w:r>
      <w:r w:rsidRPr="00C51B6D">
        <w:rPr>
          <w:rFonts w:ascii="Arial" w:eastAsia="Times New Roman" w:hAnsi="Arial" w:cs="Arial"/>
          <w:spacing w:val="-4"/>
          <w:sz w:val="24"/>
          <w:szCs w:val="24"/>
          <w:lang w:eastAsia="ru-RU"/>
        </w:rPr>
        <w:t>которыми не образованы или образованы по границам таких домов)</w:t>
      </w:r>
      <w:r w:rsidRPr="00C51B6D">
        <w:rPr>
          <w:rFonts w:ascii="Arial" w:eastAsia="Times New Roman" w:hAnsi="Arial" w:cs="Arial"/>
          <w:sz w:val="24"/>
          <w:szCs w:val="24"/>
          <w:lang w:eastAsia="ru-RU"/>
        </w:rPr>
        <w:t>,</w:t>
      </w:r>
      <w:r w:rsidRPr="00C51B6D">
        <w:rPr>
          <w:rFonts w:ascii="Arial" w:eastAsia="Times New Roman" w:hAnsi="Arial" w:cs="Arial"/>
          <w:sz w:val="24"/>
          <w:szCs w:val="24"/>
          <w:lang w:eastAsia="ru-RU"/>
        </w:rPr>
        <w:br/>
        <w:t>за исключением случаев передачи права владения лицам, указанным</w:t>
      </w:r>
      <w:r w:rsidRPr="00C51B6D">
        <w:rPr>
          <w:rFonts w:ascii="Arial" w:eastAsia="Times New Roman" w:hAnsi="Arial" w:cs="Arial"/>
          <w:sz w:val="24"/>
          <w:szCs w:val="24"/>
          <w:lang w:eastAsia="ru-RU"/>
        </w:rPr>
        <w:br/>
        <w:t>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roofErr w:type="gramEnd"/>
    </w:p>
    <w:p w:rsidR="00C51B6D" w:rsidRPr="00C51B6D" w:rsidRDefault="00C51B6D" w:rsidP="008C0DFB">
      <w:pPr>
        <w:suppressAutoHyphens w:val="0"/>
        <w:spacing w:after="1" w:line="240" w:lineRule="auto"/>
        <w:ind w:right="-2" w:firstLineChars="235" w:firstLine="564"/>
        <w:rPr>
          <w:rFonts w:ascii="Arial" w:eastAsia="Times New Roman" w:hAnsi="Arial" w:cs="Arial"/>
          <w:spacing w:val="-4"/>
          <w:sz w:val="24"/>
          <w:szCs w:val="24"/>
          <w:lang w:eastAsia="ru-RU"/>
        </w:rPr>
      </w:pPr>
      <w:proofErr w:type="gramStart"/>
      <w:r w:rsidRPr="00C51B6D">
        <w:rPr>
          <w:rFonts w:ascii="Arial" w:eastAsia="Times New Roman" w:hAnsi="Arial" w:cs="Arial"/>
          <w:sz w:val="24"/>
          <w:szCs w:val="24"/>
          <w:lang w:eastAsia="ru-RU"/>
        </w:rPr>
        <w:t xml:space="preserve">2) лицами, которые владеют </w:t>
      </w:r>
      <w:bookmarkStart w:id="1" w:name="_Hlk107508900"/>
      <w:r w:rsidRPr="00C51B6D">
        <w:rPr>
          <w:rFonts w:ascii="Arial" w:eastAsia="Times New Roman" w:hAnsi="Arial" w:cs="Arial"/>
          <w:sz w:val="24"/>
          <w:szCs w:val="24"/>
          <w:lang w:eastAsia="ru-RU"/>
        </w:rPr>
        <w:t>зданием, строением, сооружением</w:t>
      </w:r>
      <w:bookmarkEnd w:id="1"/>
      <w:r w:rsidRPr="00C51B6D">
        <w:rPr>
          <w:rFonts w:ascii="Arial" w:eastAsia="Times New Roman" w:hAnsi="Arial" w:cs="Arial"/>
          <w:sz w:val="24"/>
          <w:szCs w:val="24"/>
          <w:lang w:eastAsia="ru-RU"/>
        </w:rPr>
        <w:t>,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w:t>
      </w:r>
      <w:r w:rsidRPr="00C51B6D">
        <w:rPr>
          <w:rFonts w:ascii="Arial" w:eastAsia="Times New Roman" w:hAnsi="Arial" w:cs="Arial"/>
          <w:sz w:val="24"/>
          <w:szCs w:val="24"/>
          <w:lang w:eastAsia="ru-RU"/>
        </w:rPr>
        <w:br/>
        <w:t xml:space="preserve">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w:t>
      </w:r>
      <w:r w:rsidRPr="00C51B6D">
        <w:rPr>
          <w:rFonts w:ascii="Arial" w:eastAsia="Times New Roman" w:hAnsi="Arial" w:cs="Arial"/>
          <w:spacing w:val="-4"/>
          <w:sz w:val="24"/>
          <w:szCs w:val="24"/>
          <w:lang w:eastAsia="ru-RU"/>
        </w:rPr>
        <w:t>здания, строения, сооружения,  земельного участка;</w:t>
      </w:r>
      <w:proofErr w:type="gramEnd"/>
    </w:p>
    <w:p w:rsidR="00C51B6D" w:rsidRPr="00C51B6D" w:rsidRDefault="00C51B6D" w:rsidP="008C0DFB">
      <w:pPr>
        <w:suppressAutoHyphens w:val="0"/>
        <w:spacing w:after="1" w:line="240" w:lineRule="auto"/>
        <w:ind w:right="-2" w:firstLineChars="235" w:firstLine="555"/>
        <w:rPr>
          <w:rFonts w:ascii="Arial" w:eastAsia="Times New Roman" w:hAnsi="Arial" w:cs="Arial"/>
          <w:sz w:val="24"/>
          <w:szCs w:val="24"/>
          <w:lang w:eastAsia="ru-RU"/>
        </w:rPr>
      </w:pPr>
      <w:r w:rsidRPr="00C51B6D">
        <w:rPr>
          <w:rFonts w:ascii="Arial" w:eastAsia="Times New Roman" w:hAnsi="Arial" w:cs="Arial"/>
          <w:spacing w:val="-4"/>
          <w:sz w:val="24"/>
          <w:szCs w:val="24"/>
          <w:lang w:eastAsia="ru-RU"/>
        </w:rPr>
        <w:t xml:space="preserve">3) </w:t>
      </w:r>
      <w:r w:rsidRPr="00C51B6D">
        <w:rPr>
          <w:rFonts w:ascii="Arial" w:eastAsia="Times New Roman" w:hAnsi="Arial" w:cs="Arial"/>
          <w:sz w:val="24"/>
          <w:szCs w:val="24"/>
          <w:lang w:eastAsia="ru-RU"/>
        </w:rPr>
        <w:t xml:space="preserve">физическим или юридическим лицом, привлекаемым на основании договора </w:t>
      </w:r>
      <w:r w:rsidRPr="00C51B6D">
        <w:rPr>
          <w:rFonts w:ascii="Arial" w:eastAsia="Times New Roman" w:hAnsi="Arial" w:cs="Arial"/>
          <w:spacing w:val="-4"/>
          <w:sz w:val="24"/>
          <w:szCs w:val="24"/>
          <w:lang w:eastAsia="ru-RU"/>
        </w:rPr>
        <w:t>собственником</w:t>
      </w:r>
      <w:r w:rsidRPr="00C51B6D">
        <w:rPr>
          <w:rFonts w:ascii="Arial" w:eastAsia="Times New Roman" w:hAnsi="Arial" w:cs="Arial"/>
          <w:sz w:val="24"/>
          <w:szCs w:val="24"/>
          <w:lang w:eastAsia="ru-RU"/>
        </w:rPr>
        <w:t xml:space="preserve"> здания, сооружения, или лицами, указанными в подпункте 2 настоящего пункта, в целях обеспечения безопасной эксплуатации здания, сооружения</w:t>
      </w:r>
      <w:r w:rsidRPr="00C51B6D">
        <w:rPr>
          <w:rFonts w:ascii="Arial" w:eastAsia="Times New Roman" w:hAnsi="Arial" w:cs="Arial"/>
          <w:spacing w:val="-4"/>
          <w:sz w:val="24"/>
          <w:szCs w:val="24"/>
          <w:lang w:eastAsia="ru-RU"/>
        </w:rPr>
        <w:t xml:space="preserve">. </w:t>
      </w:r>
    </w:p>
    <w:p w:rsidR="00C51B6D" w:rsidRPr="00C51B6D" w:rsidRDefault="00C51B6D" w:rsidP="008C0DFB">
      <w:pPr>
        <w:suppressAutoHyphens w:val="0"/>
        <w:spacing w:after="1"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.2. За лицами, участвующими в содержании прилегающих территорий, закрепляются прилегающие территории в следующих границах:</w:t>
      </w:r>
    </w:p>
    <w:p w:rsidR="00C51B6D" w:rsidRPr="00C51B6D" w:rsidRDefault="00C51B6D" w:rsidP="008C0DFB">
      <w:pPr>
        <w:suppressAutoHyphens w:val="0"/>
        <w:spacing w:after="1" w:line="240" w:lineRule="auto"/>
        <w:ind w:right="-2" w:firstLineChars="235" w:firstLine="564"/>
        <w:rPr>
          <w:rFonts w:ascii="Arial" w:eastAsia="Times New Roman" w:hAnsi="Arial" w:cs="Arial"/>
          <w:color w:val="0070C0"/>
          <w:spacing w:val="-4"/>
          <w:sz w:val="24"/>
          <w:szCs w:val="24"/>
          <w:lang w:eastAsia="ru-RU"/>
        </w:rPr>
      </w:pPr>
      <w:r w:rsidRPr="00C51B6D">
        <w:rPr>
          <w:rFonts w:ascii="Arial" w:eastAsia="Times New Roman" w:hAnsi="Arial" w:cs="Arial"/>
          <w:sz w:val="24"/>
          <w:szCs w:val="24"/>
          <w:lang w:eastAsia="ru-RU"/>
        </w:rPr>
        <w:t>1) в отношении индивидуальных жилых домов, домов  блокированной застройки – в пределах 5 __ метров от границ земельного участка, на котором расположен индивидуальный жилой дом, дом блокированной застройки;</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iCs/>
          <w:sz w:val="24"/>
          <w:szCs w:val="24"/>
          <w:lang w:eastAsia="ru-RU"/>
        </w:rPr>
      </w:pPr>
      <w:r w:rsidRPr="00C51B6D">
        <w:rPr>
          <w:rFonts w:ascii="Arial" w:eastAsia="Times New Roman" w:hAnsi="Arial" w:cs="Arial"/>
          <w:sz w:val="24"/>
          <w:szCs w:val="24"/>
          <w:lang w:eastAsia="ru-RU"/>
        </w:rPr>
        <w:t xml:space="preserve">2) в отношении </w:t>
      </w:r>
      <w:r w:rsidRPr="00C51B6D">
        <w:rPr>
          <w:rFonts w:ascii="Arial" w:eastAsia="Times New Roman" w:hAnsi="Arial" w:cs="Arial"/>
          <w:iCs/>
          <w:sz w:val="24"/>
          <w:szCs w:val="24"/>
          <w:lang w:eastAsia="ru-RU"/>
        </w:rPr>
        <w:t>земельных участков с разрешенным использованием для ведения личного подсобного хозяйства в границах населенных пунктов–</w:t>
      </w:r>
      <w:r w:rsidRPr="00C51B6D">
        <w:rPr>
          <w:rFonts w:ascii="Arial" w:eastAsia="Times New Roman" w:hAnsi="Arial" w:cs="Arial"/>
          <w:sz w:val="24"/>
          <w:szCs w:val="24"/>
          <w:lang w:eastAsia="ru-RU"/>
        </w:rPr>
        <w:t>в пределах 10 __ метров от границ таких земельных участков;</w:t>
      </w:r>
    </w:p>
    <w:p w:rsidR="00C51B6D" w:rsidRPr="00C51B6D" w:rsidRDefault="00C51B6D" w:rsidP="008C0DFB">
      <w:pPr>
        <w:suppressAutoHyphens w:val="0"/>
        <w:spacing w:after="0" w:line="240" w:lineRule="auto"/>
        <w:ind w:right="-2" w:firstLineChars="235" w:firstLine="555"/>
        <w:rPr>
          <w:rFonts w:ascii="Arial" w:eastAsia="Times New Roman" w:hAnsi="Arial" w:cs="Arial"/>
          <w:sz w:val="24"/>
          <w:szCs w:val="24"/>
          <w:lang w:eastAsia="ru-RU"/>
        </w:rPr>
      </w:pPr>
      <w:proofErr w:type="gramStart"/>
      <w:r w:rsidRPr="00C51B6D">
        <w:rPr>
          <w:rFonts w:ascii="Arial" w:eastAsia="Times New Roman" w:hAnsi="Arial" w:cs="Arial"/>
          <w:spacing w:val="-4"/>
          <w:sz w:val="24"/>
          <w:szCs w:val="24"/>
          <w:lang w:eastAsia="ru-RU"/>
        </w:rPr>
        <w:t xml:space="preserve">3) в отношении </w:t>
      </w:r>
      <w:bookmarkStart w:id="2" w:name="_Hlk107508956"/>
      <w:r w:rsidRPr="00C51B6D">
        <w:rPr>
          <w:rFonts w:ascii="Arial" w:eastAsia="Times New Roman" w:hAnsi="Arial" w:cs="Arial"/>
          <w:spacing w:val="-4"/>
          <w:sz w:val="24"/>
          <w:szCs w:val="24"/>
          <w:lang w:eastAsia="ru-RU"/>
        </w:rPr>
        <w:t>зданий, строений, сооружений</w:t>
      </w:r>
      <w:bookmarkEnd w:id="2"/>
      <w:r w:rsidRPr="00C51B6D">
        <w:rPr>
          <w:rFonts w:ascii="Arial" w:eastAsia="Times New Roman" w:hAnsi="Arial" w:cs="Arial"/>
          <w:spacing w:val="-4"/>
          <w:sz w:val="24"/>
          <w:szCs w:val="24"/>
          <w:lang w:eastAsia="ru-RU"/>
        </w:rPr>
        <w:t>, являющихся объектами социального обслуживания, здравоохранения,</w:t>
      </w:r>
      <w:r w:rsidRPr="00C51B6D">
        <w:rPr>
          <w:rFonts w:ascii="Arial" w:eastAsia="Times New Roman" w:hAnsi="Arial" w:cs="Arial"/>
          <w:sz w:val="24"/>
          <w:szCs w:val="24"/>
          <w:lang w:eastAsia="ru-RU"/>
        </w:rPr>
        <w:t xml:space="preserve"> образования, культуры, физической культуры и спорта – в пределах 10</w:t>
      </w:r>
      <w:r w:rsidRPr="00C51B6D">
        <w:rPr>
          <w:rFonts w:ascii="Arial" w:eastAsia="Times New Roman" w:hAnsi="Arial" w:cs="Arial"/>
          <w:color w:val="FF0000"/>
          <w:sz w:val="24"/>
          <w:szCs w:val="24"/>
          <w:lang w:eastAsia="ru-RU"/>
        </w:rPr>
        <w:t xml:space="preserve"> </w:t>
      </w:r>
      <w:r w:rsidRPr="00C51B6D">
        <w:rPr>
          <w:rFonts w:ascii="Arial" w:eastAsia="Times New Roman" w:hAnsi="Arial" w:cs="Arial"/>
          <w:sz w:val="24"/>
          <w:szCs w:val="24"/>
          <w:lang w:eastAsia="ru-RU"/>
        </w:rPr>
        <w:t>__ метров от границ таких зданий, строений, сооружений;</w:t>
      </w:r>
      <w:proofErr w:type="gramEnd"/>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4) в отношении зданий, строений, сооружений, являющихся объектами банковской и страховой деятельности, бытового обслуживания – в пределах 10__ метров от границ таких зданий, строений, сооружений;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5) в отношении </w:t>
      </w:r>
      <w:r w:rsidRPr="00C51B6D">
        <w:rPr>
          <w:rFonts w:ascii="Arial" w:eastAsia="Times New Roman" w:hAnsi="Arial" w:cs="Arial"/>
          <w:iCs/>
          <w:sz w:val="24"/>
          <w:szCs w:val="24"/>
          <w:lang w:eastAsia="ru-RU"/>
        </w:rPr>
        <w:t xml:space="preserve">некапитальных строений, сооружений - </w:t>
      </w:r>
      <w:r w:rsidRPr="00C51B6D">
        <w:rPr>
          <w:rFonts w:ascii="Arial" w:eastAsia="Times New Roman" w:hAnsi="Arial" w:cs="Arial"/>
          <w:sz w:val="24"/>
          <w:szCs w:val="24"/>
          <w:lang w:eastAsia="ru-RU"/>
        </w:rPr>
        <w:t xml:space="preserve">в пределах 10__ метров от границ таких </w:t>
      </w:r>
      <w:r w:rsidRPr="00C51B6D">
        <w:rPr>
          <w:rFonts w:ascii="Arial" w:eastAsia="Times New Roman" w:hAnsi="Arial" w:cs="Arial"/>
          <w:iCs/>
          <w:sz w:val="24"/>
          <w:szCs w:val="24"/>
          <w:lang w:eastAsia="ru-RU"/>
        </w:rPr>
        <w:t>строений, сооружений</w:t>
      </w:r>
      <w:r w:rsidRPr="00C51B6D">
        <w:rPr>
          <w:rFonts w:ascii="Arial" w:eastAsia="Times New Roman" w:hAnsi="Arial" w:cs="Arial"/>
          <w:sz w:val="24"/>
          <w:szCs w:val="24"/>
          <w:lang w:eastAsia="ru-RU"/>
        </w:rPr>
        <w:t>;</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6) для зданий, строений, сооружений, земельных участков (далее также – объекты), не предусмотренных подпунктами 1-5 настоящего пункта Правил - в пределах 10 __ метров от границ таких объектов</w:t>
      </w:r>
      <w:proofErr w:type="gramStart"/>
      <w:r w:rsidRPr="00C51B6D">
        <w:rPr>
          <w:rFonts w:ascii="Arial" w:eastAsia="Times New Roman" w:hAnsi="Arial" w:cs="Arial"/>
          <w:sz w:val="24"/>
          <w:szCs w:val="24"/>
          <w:lang w:eastAsia="ru-RU"/>
        </w:rPr>
        <w:t>,[</w:t>
      </w:r>
      <w:proofErr w:type="gramEnd"/>
      <w:r w:rsidRPr="00C51B6D">
        <w:rPr>
          <w:rFonts w:ascii="Arial" w:eastAsia="Times New Roman" w:hAnsi="Arial" w:cs="Arial"/>
          <w:sz w:val="24"/>
          <w:szCs w:val="24"/>
          <w:lang w:eastAsia="ru-RU"/>
        </w:rPr>
        <w:t>за исключением многоквартирных домов].</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.3. Лица, участвующие в содержании прилегающих территорий</w:t>
      </w:r>
      <w:r w:rsidRPr="00C51B6D">
        <w:rPr>
          <w:rFonts w:ascii="Arial" w:eastAsia="Times New Roman" w:hAnsi="Arial" w:cs="Arial"/>
          <w:sz w:val="24"/>
          <w:szCs w:val="24"/>
          <w:lang w:eastAsia="ru-RU"/>
        </w:rPr>
        <w:br/>
      </w:r>
      <w:r w:rsidRPr="00C51B6D">
        <w:rPr>
          <w:rFonts w:ascii="Arial" w:eastAsia="Times New Roman" w:hAnsi="Arial" w:cs="Arial"/>
          <w:spacing w:val="-6"/>
          <w:sz w:val="24"/>
          <w:szCs w:val="24"/>
          <w:lang w:eastAsia="ru-RU"/>
        </w:rPr>
        <w:t>(за исключением прилегающих территорий к индивидуальным жилым домам,</w:t>
      </w:r>
      <w:r w:rsidRPr="00C51B6D">
        <w:rPr>
          <w:rFonts w:ascii="Arial" w:eastAsia="Times New Roman" w:hAnsi="Arial" w:cs="Arial"/>
          <w:sz w:val="24"/>
          <w:szCs w:val="24"/>
          <w:lang w:eastAsia="ru-RU"/>
        </w:rPr>
        <w:t xml:space="preserve"> домам блокированной застройки, </w:t>
      </w:r>
      <w:r w:rsidRPr="00C51B6D">
        <w:rPr>
          <w:rFonts w:ascii="Arial" w:eastAsia="Times New Roman" w:hAnsi="Arial" w:cs="Arial"/>
          <w:iCs/>
          <w:sz w:val="24"/>
          <w:szCs w:val="24"/>
          <w:lang w:eastAsia="ru-RU"/>
        </w:rPr>
        <w:t>земельным участкам с разрешенным использованием для ведения личного подсобного хозяйства)</w:t>
      </w:r>
      <w:r w:rsidRPr="00C51B6D">
        <w:rPr>
          <w:rFonts w:ascii="Arial" w:eastAsia="Times New Roman" w:hAnsi="Arial" w:cs="Arial"/>
          <w:sz w:val="24"/>
          <w:szCs w:val="24"/>
          <w:lang w:eastAsia="ru-RU"/>
        </w:rPr>
        <w:t>, в границах соответствующих прилегающих территорий осуществляют следующие виды работ:</w:t>
      </w:r>
    </w:p>
    <w:p w:rsidR="00C51B6D" w:rsidRPr="00C51B6D" w:rsidRDefault="00C51B6D" w:rsidP="008C0DFB">
      <w:pPr>
        <w:suppressAutoHyphens w:val="0"/>
        <w:autoSpaceDE w:val="0"/>
        <w:autoSpaceDN w:val="0"/>
        <w:adjustRightInd w:val="0"/>
        <w:spacing w:after="0" w:line="240" w:lineRule="auto"/>
        <w:ind w:right="-2" w:firstLineChars="235" w:firstLine="550"/>
        <w:rPr>
          <w:rFonts w:ascii="Arial" w:eastAsia="Times New Roman" w:hAnsi="Arial" w:cs="Arial"/>
          <w:sz w:val="24"/>
          <w:szCs w:val="24"/>
          <w:lang w:eastAsia="ru-RU"/>
        </w:rPr>
      </w:pPr>
      <w:r w:rsidRPr="00C51B6D">
        <w:rPr>
          <w:rFonts w:ascii="Arial" w:eastAsia="Times New Roman" w:hAnsi="Arial" w:cs="Arial"/>
          <w:spacing w:val="-6"/>
          <w:sz w:val="24"/>
          <w:szCs w:val="24"/>
          <w:lang w:eastAsia="ru-RU"/>
        </w:rPr>
        <w:t>-</w:t>
      </w:r>
      <w:r w:rsidRPr="00C51B6D">
        <w:rPr>
          <w:rFonts w:ascii="Arial" w:eastAsia="Times New Roman" w:hAnsi="Arial" w:cs="Arial"/>
          <w:sz w:val="24"/>
          <w:szCs w:val="24"/>
          <w:lang w:eastAsia="ru-RU"/>
        </w:rPr>
        <w:t>уборка (очистка) прилегающей территории от мусора (в летний</w:t>
      </w:r>
      <w:r w:rsidRPr="00C51B6D">
        <w:rPr>
          <w:rFonts w:ascii="Arial" w:eastAsia="Times New Roman" w:hAnsi="Arial" w:cs="Arial"/>
          <w:sz w:val="24"/>
          <w:szCs w:val="24"/>
          <w:lang w:eastAsia="ru-RU"/>
        </w:rPr>
        <w:br/>
        <w:t>и зимний периоды);</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скашивание травы при достижении высоты травяного покрова более 30 см (в летний период);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скашивание, полив и очистка газона от мусора (в летний период);</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обработка противогололедными материалами, очистка от снега</w:t>
      </w:r>
      <w:r w:rsidRPr="00C51B6D">
        <w:rPr>
          <w:rFonts w:ascii="Arial" w:eastAsia="Times New Roman" w:hAnsi="Arial" w:cs="Arial"/>
          <w:sz w:val="24"/>
          <w:szCs w:val="24"/>
          <w:lang w:eastAsia="ru-RU"/>
        </w:rPr>
        <w:br/>
        <w:t>и наледи участка прилегающей территории, на котором осуществляется движение пешеходов, формирование снега и наледи в снежные валы</w:t>
      </w:r>
      <w:r w:rsidRPr="00C51B6D">
        <w:rPr>
          <w:rFonts w:ascii="Arial" w:eastAsia="Times New Roman" w:hAnsi="Arial" w:cs="Arial"/>
          <w:sz w:val="24"/>
          <w:szCs w:val="24"/>
          <w:lang w:eastAsia="ru-RU"/>
        </w:rPr>
        <w:br/>
        <w:t>(в зимний период);</w:t>
      </w:r>
    </w:p>
    <w:p w:rsidR="00C51B6D" w:rsidRPr="00C51B6D" w:rsidRDefault="00C51B6D" w:rsidP="008C0DFB">
      <w:pPr>
        <w:suppressAutoHyphens w:val="0"/>
        <w:spacing w:after="0" w:line="240" w:lineRule="auto"/>
        <w:ind w:right="-2" w:firstLineChars="235" w:firstLine="564"/>
        <w:rPr>
          <w:rFonts w:ascii="Arial" w:eastAsia="Times New Roman" w:hAnsi="Arial" w:cs="Arial"/>
          <w:b/>
          <w:bCs/>
          <w:sz w:val="24"/>
          <w:szCs w:val="24"/>
          <w:vertAlign w:val="superscript"/>
          <w:lang w:eastAsia="ru-RU"/>
        </w:rPr>
      </w:pP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.4. Лица, участвующие в содержании прилегающих территорий</w:t>
      </w:r>
      <w:r w:rsidRPr="00C51B6D">
        <w:rPr>
          <w:rFonts w:ascii="Arial" w:eastAsia="Times New Roman" w:hAnsi="Arial" w:cs="Arial"/>
          <w:sz w:val="24"/>
          <w:szCs w:val="24"/>
          <w:lang w:eastAsia="ru-RU"/>
        </w:rPr>
        <w:br/>
        <w:t xml:space="preserve">к индивидуальным жилым домам, домам блокированной застройки, </w:t>
      </w:r>
      <w:r w:rsidRPr="00C51B6D">
        <w:rPr>
          <w:rFonts w:ascii="Arial" w:eastAsia="Times New Roman" w:hAnsi="Arial" w:cs="Arial"/>
          <w:iCs/>
          <w:sz w:val="24"/>
          <w:szCs w:val="24"/>
          <w:lang w:eastAsia="ru-RU"/>
        </w:rPr>
        <w:t>земельным участкам с разрешенным использованием для ведения личного подсобного хозяйства</w:t>
      </w:r>
      <w:r w:rsidRPr="00C51B6D">
        <w:rPr>
          <w:rFonts w:ascii="Arial" w:eastAsia="Times New Roman" w:hAnsi="Arial" w:cs="Arial"/>
          <w:sz w:val="24"/>
          <w:szCs w:val="24"/>
          <w:lang w:eastAsia="ru-RU"/>
        </w:rPr>
        <w:t>, в границах соответствующих прилегающих территорий осуществляют следующие виды работ:</w:t>
      </w:r>
    </w:p>
    <w:p w:rsidR="00C51B6D" w:rsidRPr="00C51B6D" w:rsidRDefault="00C51B6D" w:rsidP="008C0DFB">
      <w:pPr>
        <w:suppressAutoHyphens w:val="0"/>
        <w:autoSpaceDE w:val="0"/>
        <w:autoSpaceDN w:val="0"/>
        <w:adjustRightInd w:val="0"/>
        <w:spacing w:after="0" w:line="240" w:lineRule="auto"/>
        <w:ind w:right="-2" w:firstLineChars="235" w:firstLine="550"/>
        <w:rPr>
          <w:rFonts w:ascii="Arial" w:eastAsia="Times New Roman" w:hAnsi="Arial" w:cs="Arial"/>
          <w:sz w:val="24"/>
          <w:szCs w:val="24"/>
          <w:lang w:eastAsia="ru-RU"/>
        </w:rPr>
      </w:pPr>
      <w:r w:rsidRPr="00C51B6D">
        <w:rPr>
          <w:rFonts w:ascii="Arial" w:eastAsia="Times New Roman" w:hAnsi="Arial" w:cs="Arial"/>
          <w:spacing w:val="-6"/>
          <w:sz w:val="24"/>
          <w:szCs w:val="24"/>
          <w:lang w:eastAsia="ru-RU"/>
        </w:rPr>
        <w:t xml:space="preserve">- </w:t>
      </w:r>
      <w:r w:rsidRPr="00C51B6D">
        <w:rPr>
          <w:rFonts w:ascii="Arial" w:eastAsia="Times New Roman" w:hAnsi="Arial" w:cs="Arial"/>
          <w:sz w:val="24"/>
          <w:szCs w:val="24"/>
          <w:lang w:eastAsia="ru-RU"/>
        </w:rPr>
        <w:t>уборка (очистка) прилегающей территории от мусора (в летний</w:t>
      </w:r>
      <w:r w:rsidRPr="00C51B6D">
        <w:rPr>
          <w:rFonts w:ascii="Arial" w:eastAsia="Times New Roman" w:hAnsi="Arial" w:cs="Arial"/>
          <w:sz w:val="24"/>
          <w:szCs w:val="24"/>
          <w:lang w:eastAsia="ru-RU"/>
        </w:rPr>
        <w:br/>
        <w:t>и зимний периоды);</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скашивание травы при достижении высоты травяного покрова более 30 см (в летний период).</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очистка от снега и наледи участка прилегающей территории,</w:t>
      </w:r>
      <w:r w:rsidRPr="00C51B6D">
        <w:rPr>
          <w:rFonts w:ascii="Arial" w:eastAsia="Times New Roman" w:hAnsi="Arial" w:cs="Arial"/>
          <w:sz w:val="24"/>
          <w:szCs w:val="24"/>
          <w:lang w:eastAsia="ru-RU"/>
        </w:rPr>
        <w:br/>
        <w:t>на котором осуществляется движение пешеходов (в зимний период);</w:t>
      </w:r>
    </w:p>
    <w:p w:rsidR="00C51B6D" w:rsidRPr="00C51B6D" w:rsidRDefault="00C51B6D" w:rsidP="008C0DFB">
      <w:pPr>
        <w:suppressAutoHyphens w:val="0"/>
        <w:spacing w:after="0" w:line="240" w:lineRule="auto"/>
        <w:ind w:right="-2" w:firstLineChars="235" w:firstLine="550"/>
        <w:rPr>
          <w:rFonts w:ascii="Arial" w:eastAsia="Times New Roman" w:hAnsi="Arial" w:cs="Arial"/>
          <w:sz w:val="24"/>
          <w:szCs w:val="24"/>
          <w:lang w:eastAsia="ru-RU"/>
        </w:rPr>
      </w:pPr>
      <w:r w:rsidRPr="00841EE2">
        <w:rPr>
          <w:rFonts w:ascii="Arial" w:eastAsia="Times New Roman" w:hAnsi="Arial" w:cs="Arial"/>
          <w:spacing w:val="-6"/>
          <w:sz w:val="24"/>
          <w:szCs w:val="24"/>
          <w:lang w:eastAsia="ru-RU"/>
        </w:rPr>
        <w:t>2</w:t>
      </w:r>
      <w:r w:rsidRPr="00C51B6D">
        <w:rPr>
          <w:rFonts w:ascii="Arial" w:eastAsia="Times New Roman" w:hAnsi="Arial" w:cs="Arial"/>
          <w:spacing w:val="-6"/>
          <w:sz w:val="24"/>
          <w:szCs w:val="24"/>
          <w:lang w:eastAsia="ru-RU"/>
        </w:rPr>
        <w:t xml:space="preserve">.5. </w:t>
      </w:r>
      <w:proofErr w:type="gramStart"/>
      <w:r w:rsidRPr="00C51B6D">
        <w:rPr>
          <w:rFonts w:ascii="Arial" w:eastAsia="Times New Roman" w:hAnsi="Arial" w:cs="Arial"/>
          <w:spacing w:val="-6"/>
          <w:sz w:val="24"/>
          <w:szCs w:val="24"/>
          <w:lang w:eastAsia="ru-RU"/>
        </w:rPr>
        <w:t>В случае наличия соглашения, заключенного физическими</w:t>
      </w:r>
      <w:r w:rsidRPr="00C51B6D">
        <w:rPr>
          <w:rFonts w:ascii="Arial" w:eastAsia="Times New Roman" w:hAnsi="Arial" w:cs="Arial"/>
          <w:spacing w:val="-6"/>
          <w:sz w:val="24"/>
          <w:szCs w:val="24"/>
          <w:lang w:eastAsia="ru-RU"/>
        </w:rPr>
        <w:br/>
        <w:t>и (или)</w:t>
      </w:r>
      <w:r w:rsidRPr="00C51B6D">
        <w:rPr>
          <w:rFonts w:ascii="Arial" w:eastAsia="Times New Roman" w:hAnsi="Arial" w:cs="Arial"/>
          <w:sz w:val="24"/>
          <w:szCs w:val="24"/>
          <w:lang w:eastAsia="ru-RU"/>
        </w:rPr>
        <w:t xml:space="preserve">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w:t>
      </w:r>
      <w:r w:rsidRPr="00C51B6D">
        <w:rPr>
          <w:rFonts w:ascii="Arial" w:eastAsia="Times New Roman" w:hAnsi="Arial" w:cs="Arial"/>
          <w:spacing w:val="-6"/>
          <w:sz w:val="24"/>
          <w:szCs w:val="24"/>
          <w:lang w:eastAsia="ru-RU"/>
        </w:rPr>
        <w:t xml:space="preserve">настоящими Правилами, </w:t>
      </w:r>
      <w:r w:rsidRPr="00C51B6D">
        <w:rPr>
          <w:rFonts w:ascii="Arial" w:eastAsia="Times New Roman" w:hAnsi="Arial" w:cs="Arial"/>
          <w:sz w:val="24"/>
          <w:szCs w:val="24"/>
          <w:lang w:eastAsia="ru-RU"/>
        </w:rPr>
        <w:t>подлежат применению положения соответствующего соглашения.</w:t>
      </w:r>
      <w:proofErr w:type="gramEnd"/>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.6.Лица, участвующие в содержании прилегающих территорий, в границах соответствующих прилегающих территорий соблюдают следующие запреты:</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1) использовать прилегающую территорию в целях осуществления хозяйственной деятельности;</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2)переставлять элементы благоустройства без согласования с собственником;</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3) повреждать зеленые насаждения;</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4) хранить разукомплектованные транспортные средства;</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5) размещать тару, промышленные товары и иные предметы торговли на тротуарах, газонах;</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6) выдвигать или перемещать с прилегающей территории снег и наледь на проезжую часть дороги сооружения ливневой канализации;</w:t>
      </w:r>
    </w:p>
    <w:p w:rsidR="00C51B6D" w:rsidRPr="00C51B6D" w:rsidRDefault="00C51B6D" w:rsidP="008C0DFB">
      <w:pPr>
        <w:suppressAutoHyphens w:val="0"/>
        <w:spacing w:after="0" w:line="240" w:lineRule="auto"/>
        <w:ind w:right="-2" w:firstLineChars="235" w:firstLine="550"/>
        <w:rPr>
          <w:rFonts w:ascii="Arial" w:eastAsia="Times New Roman" w:hAnsi="Arial" w:cs="Arial"/>
          <w:spacing w:val="-6"/>
          <w:sz w:val="24"/>
          <w:szCs w:val="24"/>
          <w:lang w:eastAsia="ru-RU"/>
        </w:rPr>
      </w:pPr>
      <w:r w:rsidRPr="00C51B6D">
        <w:rPr>
          <w:rFonts w:ascii="Arial" w:eastAsia="Times New Roman" w:hAnsi="Arial" w:cs="Arial"/>
          <w:spacing w:val="-6"/>
          <w:sz w:val="24"/>
          <w:szCs w:val="24"/>
          <w:lang w:eastAsia="ru-RU"/>
        </w:rPr>
        <w:t>7) ограждать прилегающую территорию;</w:t>
      </w:r>
    </w:p>
    <w:p w:rsidR="00C51B6D" w:rsidRPr="00C51B6D" w:rsidRDefault="00C51B6D" w:rsidP="008C0DFB">
      <w:pPr>
        <w:suppressAutoHyphens w:val="0"/>
        <w:spacing w:after="0" w:line="240" w:lineRule="auto"/>
        <w:ind w:right="-2" w:firstLineChars="235" w:firstLine="550"/>
        <w:rPr>
          <w:rFonts w:ascii="Arial" w:eastAsia="Times New Roman" w:hAnsi="Arial" w:cs="Arial"/>
          <w:spacing w:val="-6"/>
          <w:sz w:val="24"/>
          <w:szCs w:val="24"/>
          <w:lang w:eastAsia="ru-RU"/>
        </w:rPr>
      </w:pPr>
      <w:r w:rsidRPr="00C51B6D">
        <w:rPr>
          <w:rFonts w:ascii="Arial" w:eastAsia="Times New Roman" w:hAnsi="Arial" w:cs="Arial"/>
          <w:spacing w:val="-6"/>
          <w:sz w:val="24"/>
          <w:szCs w:val="24"/>
          <w:lang w:eastAsia="ru-RU"/>
        </w:rPr>
        <w:t>8) иные запреты, установленные законодательством Российской Федерации.</w:t>
      </w:r>
    </w:p>
    <w:p w:rsidR="00C51B6D" w:rsidRPr="00C51B6D" w:rsidRDefault="00C51B6D" w:rsidP="008C0DFB">
      <w:pPr>
        <w:suppressAutoHyphens w:val="0"/>
        <w:autoSpaceDE w:val="0"/>
        <w:autoSpaceDN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.7.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 (при наличии соглашения).</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2</w:t>
      </w:r>
      <w:r w:rsidRPr="00C51B6D">
        <w:rPr>
          <w:rFonts w:ascii="Arial" w:eastAsia="Times New Roman" w:hAnsi="Arial" w:cs="Arial"/>
          <w:sz w:val="24"/>
          <w:szCs w:val="24"/>
          <w:lang w:eastAsia="ru-RU"/>
        </w:rPr>
        <w:t xml:space="preserve">.8. 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w:t>
      </w:r>
      <w:r w:rsidRPr="00C51B6D">
        <w:rPr>
          <w:rFonts w:ascii="Arial" w:eastAsia="Times New Roman" w:hAnsi="Arial" w:cs="Arial"/>
          <w:color w:val="000000"/>
          <w:sz w:val="24"/>
          <w:szCs w:val="24"/>
          <w:lang w:eastAsia="ru-RU"/>
        </w:rPr>
        <w:t>Границы </w:t>
      </w:r>
      <w:r w:rsidRPr="00C51B6D">
        <w:rPr>
          <w:rFonts w:ascii="Arial" w:eastAsia="Times New Roman" w:hAnsi="Arial" w:cs="Arial"/>
          <w:color w:val="000000"/>
          <w:sz w:val="24"/>
          <w:szCs w:val="24"/>
          <w:bdr w:val="none" w:sz="0" w:space="0" w:color="auto" w:frame="1"/>
          <w:lang w:eastAsia="ru-RU"/>
        </w:rPr>
        <w:t>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rsidR="00C51B6D" w:rsidRPr="00C51B6D" w:rsidRDefault="00C51B6D" w:rsidP="008C0DFB">
      <w:pPr>
        <w:suppressAutoHyphens w:val="0"/>
        <w:spacing w:after="0" w:line="240" w:lineRule="auto"/>
        <w:ind w:right="-2" w:firstLineChars="235" w:firstLine="550"/>
        <w:rPr>
          <w:rFonts w:ascii="Arial" w:eastAsia="Times New Roman" w:hAnsi="Arial" w:cs="Arial"/>
          <w:spacing w:val="-6"/>
          <w:sz w:val="24"/>
          <w:szCs w:val="24"/>
          <w:lang w:eastAsia="ru-RU"/>
        </w:rPr>
      </w:pPr>
      <w:r w:rsidRPr="00841EE2">
        <w:rPr>
          <w:rFonts w:ascii="Arial" w:eastAsia="Times New Roman" w:hAnsi="Arial" w:cs="Arial"/>
          <w:spacing w:val="-6"/>
          <w:sz w:val="24"/>
          <w:szCs w:val="24"/>
          <w:lang w:eastAsia="ru-RU"/>
        </w:rPr>
        <w:t>2</w:t>
      </w:r>
      <w:r w:rsidRPr="00C51B6D">
        <w:rPr>
          <w:rFonts w:ascii="Arial" w:eastAsia="Times New Roman" w:hAnsi="Arial" w:cs="Arial"/>
          <w:spacing w:val="-6"/>
          <w:sz w:val="24"/>
          <w:szCs w:val="24"/>
          <w:lang w:eastAsia="ru-RU"/>
        </w:rPr>
        <w:t xml:space="preserve">.9. </w:t>
      </w:r>
      <w:proofErr w:type="gramStart"/>
      <w:r w:rsidRPr="00C51B6D">
        <w:rPr>
          <w:rFonts w:ascii="Arial" w:eastAsia="Times New Roman" w:hAnsi="Arial" w:cs="Arial"/>
          <w:spacing w:val="-6"/>
          <w:sz w:val="24"/>
          <w:szCs w:val="24"/>
          <w:lang w:eastAsia="ru-RU"/>
        </w:rPr>
        <w:t xml:space="preserve">Уполномоченный орган местного самоуправления </w:t>
      </w:r>
      <w:r w:rsidRPr="00841EE2">
        <w:rPr>
          <w:rFonts w:ascii="Arial" w:eastAsia="Times New Roman" w:hAnsi="Arial" w:cs="Arial"/>
          <w:iCs/>
          <w:sz w:val="24"/>
          <w:szCs w:val="24"/>
          <w:lang w:eastAsia="ru-RU"/>
        </w:rPr>
        <w:t>Захаровского</w:t>
      </w:r>
      <w:r w:rsidRPr="00C51B6D">
        <w:rPr>
          <w:rFonts w:ascii="Arial" w:eastAsia="Times New Roman" w:hAnsi="Arial" w:cs="Arial"/>
          <w:iCs/>
          <w:sz w:val="24"/>
          <w:szCs w:val="24"/>
          <w:lang w:eastAsia="ru-RU"/>
        </w:rPr>
        <w:t xml:space="preserve"> сельского поселения </w:t>
      </w:r>
      <w:r w:rsidRPr="00C51B6D">
        <w:rPr>
          <w:rFonts w:ascii="Arial" w:eastAsia="Times New Roman" w:hAnsi="Arial" w:cs="Arial"/>
          <w:spacing w:val="-6"/>
          <w:sz w:val="24"/>
          <w:szCs w:val="24"/>
          <w:lang w:eastAsia="ru-RU"/>
        </w:rPr>
        <w:t>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w:t>
      </w:r>
      <w:r w:rsidRPr="00C51B6D">
        <w:rPr>
          <w:rFonts w:ascii="Arial" w:eastAsia="Times New Roman" w:hAnsi="Arial" w:cs="Arial"/>
          <w:spacing w:val="-6"/>
          <w:sz w:val="24"/>
          <w:szCs w:val="24"/>
          <w:lang w:eastAsia="ru-RU"/>
        </w:rPr>
        <w:br/>
        <w:t>в отношении которых установлены границы прилегающей территории,</w:t>
      </w:r>
      <w:r w:rsidRPr="00C51B6D">
        <w:rPr>
          <w:rFonts w:ascii="Arial" w:eastAsia="Times New Roman" w:hAnsi="Arial" w:cs="Arial"/>
          <w:spacing w:val="-6"/>
          <w:sz w:val="24"/>
          <w:szCs w:val="24"/>
          <w:lang w:eastAsia="ru-RU"/>
        </w:rPr>
        <w:br/>
        <w:t xml:space="preserve">в течение 10 рабочих дней со дня поступления соответствующего запроса, </w:t>
      </w:r>
      <w:r w:rsidRPr="00C51B6D">
        <w:rPr>
          <w:rFonts w:ascii="Arial" w:eastAsia="Times New Roman" w:hAnsi="Arial" w:cs="Arial"/>
          <w:iCs/>
          <w:spacing w:val="-6"/>
          <w:sz w:val="24"/>
          <w:szCs w:val="24"/>
          <w:lang w:eastAsia="ru-RU"/>
        </w:rPr>
        <w:t>если</w:t>
      </w:r>
      <w:proofErr w:type="gramEnd"/>
      <w:r w:rsidRPr="00C51B6D">
        <w:rPr>
          <w:rFonts w:ascii="Arial" w:eastAsia="Times New Roman" w:hAnsi="Arial" w:cs="Arial"/>
          <w:iCs/>
          <w:spacing w:val="-6"/>
          <w:sz w:val="24"/>
          <w:szCs w:val="24"/>
          <w:lang w:eastAsia="ru-RU"/>
        </w:rPr>
        <w:t xml:space="preserve"> иное не предусмотрено законодательством Российской Федерации, законода</w:t>
      </w:r>
      <w:r w:rsidRPr="00841EE2">
        <w:rPr>
          <w:rFonts w:ascii="Arial" w:eastAsia="Times New Roman" w:hAnsi="Arial" w:cs="Arial"/>
          <w:iCs/>
          <w:spacing w:val="-6"/>
          <w:sz w:val="24"/>
          <w:szCs w:val="24"/>
          <w:lang w:eastAsia="ru-RU"/>
        </w:rPr>
        <w:t>тельством Волгоградской области</w:t>
      </w:r>
      <w:r w:rsidRPr="00C51B6D">
        <w:rPr>
          <w:rFonts w:ascii="Arial" w:eastAsia="Times New Roman" w:hAnsi="Arial" w:cs="Arial"/>
          <w:iCs/>
          <w:spacing w:val="-6"/>
          <w:sz w:val="24"/>
          <w:szCs w:val="24"/>
          <w:lang w:eastAsia="ru-RU"/>
        </w:rPr>
        <w:t>".</w:t>
      </w:r>
    </w:p>
    <w:p w:rsidR="00C51B6D" w:rsidRPr="00C51B6D" w:rsidRDefault="00C51B6D" w:rsidP="008C0DFB">
      <w:pPr>
        <w:suppressAutoHyphens w:val="0"/>
        <w:spacing w:after="1"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1.</w:t>
      </w:r>
      <w:r w:rsidR="008B4B49" w:rsidRPr="00841EE2">
        <w:rPr>
          <w:rFonts w:ascii="Arial" w:eastAsia="Times New Roman" w:hAnsi="Arial" w:cs="Arial"/>
          <w:sz w:val="24"/>
          <w:szCs w:val="24"/>
          <w:lang w:eastAsia="ru-RU"/>
        </w:rPr>
        <w:t>6</w:t>
      </w:r>
      <w:r w:rsidRPr="00C51B6D">
        <w:rPr>
          <w:rFonts w:ascii="Arial" w:eastAsia="Times New Roman" w:hAnsi="Arial" w:cs="Arial"/>
          <w:sz w:val="24"/>
          <w:szCs w:val="24"/>
          <w:lang w:eastAsia="ru-RU"/>
        </w:rPr>
        <w:t xml:space="preserve">. Пункты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.4, </w:t>
      </w:r>
      <w:r w:rsidR="008B4B49" w:rsidRPr="00841EE2">
        <w:rPr>
          <w:rFonts w:ascii="Arial" w:eastAsia="Times New Roman" w:hAnsi="Arial" w:cs="Arial"/>
          <w:sz w:val="24"/>
          <w:szCs w:val="24"/>
          <w:lang w:eastAsia="ru-RU"/>
        </w:rPr>
        <w:t>3.6 – 3</w:t>
      </w:r>
      <w:r w:rsidRPr="00C51B6D">
        <w:rPr>
          <w:rFonts w:ascii="Arial" w:eastAsia="Times New Roman" w:hAnsi="Arial" w:cs="Arial"/>
          <w:sz w:val="24"/>
          <w:szCs w:val="24"/>
          <w:lang w:eastAsia="ru-RU"/>
        </w:rPr>
        <w:t xml:space="preserve">.6.4 раздела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 Правил признать утратившими силу;</w:t>
      </w:r>
    </w:p>
    <w:p w:rsidR="00C51B6D" w:rsidRPr="00C51B6D" w:rsidRDefault="00C51B6D" w:rsidP="008C0DFB">
      <w:pPr>
        <w:suppressAutoHyphens w:val="0"/>
        <w:spacing w:after="1"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1.</w:t>
      </w:r>
      <w:r w:rsidR="008B4B49" w:rsidRPr="00841EE2">
        <w:rPr>
          <w:rFonts w:ascii="Arial" w:eastAsia="Times New Roman" w:hAnsi="Arial" w:cs="Arial"/>
          <w:sz w:val="24"/>
          <w:szCs w:val="24"/>
          <w:lang w:eastAsia="ru-RU"/>
        </w:rPr>
        <w:t>7</w:t>
      </w:r>
      <w:r w:rsidRPr="00C51B6D">
        <w:rPr>
          <w:rFonts w:ascii="Arial" w:eastAsia="Times New Roman" w:hAnsi="Arial" w:cs="Arial"/>
          <w:sz w:val="24"/>
          <w:szCs w:val="24"/>
          <w:lang w:eastAsia="ru-RU"/>
        </w:rPr>
        <w:t xml:space="preserve">. Пункт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.5. раздела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 Правил считать пунктом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.4.;</w:t>
      </w:r>
    </w:p>
    <w:p w:rsidR="00C51B6D" w:rsidRPr="00C51B6D" w:rsidRDefault="00C51B6D" w:rsidP="008C0DFB">
      <w:pPr>
        <w:suppressAutoHyphens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1.</w:t>
      </w:r>
      <w:r w:rsidR="008B4B49" w:rsidRPr="00841EE2">
        <w:rPr>
          <w:rFonts w:ascii="Arial" w:eastAsia="Times New Roman" w:hAnsi="Arial" w:cs="Arial"/>
          <w:sz w:val="24"/>
          <w:szCs w:val="24"/>
          <w:lang w:eastAsia="ru-RU"/>
        </w:rPr>
        <w:t>8</w:t>
      </w:r>
      <w:r w:rsidRPr="00C51B6D">
        <w:rPr>
          <w:rFonts w:ascii="Arial" w:eastAsia="Times New Roman" w:hAnsi="Arial" w:cs="Arial"/>
          <w:sz w:val="24"/>
          <w:szCs w:val="24"/>
          <w:lang w:eastAsia="ru-RU"/>
        </w:rPr>
        <w:t xml:space="preserve">. Пункт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.6.5 раздела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 Правил считать пунктом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.5 раздела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w:t>
      </w:r>
    </w:p>
    <w:p w:rsidR="00C51B6D" w:rsidRPr="00C51B6D" w:rsidRDefault="00C51B6D" w:rsidP="008C0DFB">
      <w:pPr>
        <w:suppressAutoHyphens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1.</w:t>
      </w:r>
      <w:r w:rsidR="008B4B49" w:rsidRPr="00841EE2">
        <w:rPr>
          <w:rFonts w:ascii="Arial" w:eastAsia="Times New Roman" w:hAnsi="Arial" w:cs="Arial"/>
          <w:sz w:val="24"/>
          <w:szCs w:val="24"/>
          <w:lang w:eastAsia="ru-RU"/>
        </w:rPr>
        <w:t>9</w:t>
      </w:r>
      <w:r w:rsidRPr="00C51B6D">
        <w:rPr>
          <w:rFonts w:ascii="Arial" w:eastAsia="Times New Roman" w:hAnsi="Arial" w:cs="Arial"/>
          <w:sz w:val="24"/>
          <w:szCs w:val="24"/>
          <w:lang w:eastAsia="ru-RU"/>
        </w:rPr>
        <w:t xml:space="preserve">. Пункты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 xml:space="preserve">.7. – </w:t>
      </w:r>
      <w:r w:rsidR="008B4B49" w:rsidRPr="00841EE2">
        <w:rPr>
          <w:rFonts w:ascii="Arial" w:eastAsia="Times New Roman" w:hAnsi="Arial" w:cs="Arial"/>
          <w:sz w:val="24"/>
          <w:szCs w:val="24"/>
          <w:lang w:eastAsia="ru-RU"/>
        </w:rPr>
        <w:t>3.14. Правил считать пунктами 3</w:t>
      </w:r>
      <w:r w:rsidRPr="00C51B6D">
        <w:rPr>
          <w:rFonts w:ascii="Arial" w:eastAsia="Times New Roman" w:hAnsi="Arial" w:cs="Arial"/>
          <w:sz w:val="24"/>
          <w:szCs w:val="24"/>
          <w:lang w:eastAsia="ru-RU"/>
        </w:rPr>
        <w:t xml:space="preserve">.6. -. </w:t>
      </w:r>
      <w:r w:rsidR="008B4B49" w:rsidRPr="00841EE2">
        <w:rPr>
          <w:rFonts w:ascii="Arial" w:eastAsia="Times New Roman" w:hAnsi="Arial" w:cs="Arial"/>
          <w:sz w:val="24"/>
          <w:szCs w:val="24"/>
          <w:lang w:eastAsia="ru-RU"/>
        </w:rPr>
        <w:t>3</w:t>
      </w:r>
      <w:r w:rsidRPr="00C51B6D">
        <w:rPr>
          <w:rFonts w:ascii="Arial" w:eastAsia="Times New Roman" w:hAnsi="Arial" w:cs="Arial"/>
          <w:sz w:val="24"/>
          <w:szCs w:val="24"/>
          <w:lang w:eastAsia="ru-RU"/>
        </w:rPr>
        <w:t>.13.</w:t>
      </w:r>
    </w:p>
    <w:p w:rsidR="00C51B6D" w:rsidRPr="00C51B6D" w:rsidRDefault="008B4B49" w:rsidP="008C0DFB">
      <w:pPr>
        <w:suppressAutoHyphens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1.10. </w:t>
      </w:r>
      <w:r w:rsidR="00C51B6D" w:rsidRPr="00C51B6D">
        <w:rPr>
          <w:rFonts w:ascii="Arial" w:eastAsia="Times New Roman" w:hAnsi="Arial" w:cs="Arial"/>
          <w:sz w:val="24"/>
          <w:szCs w:val="24"/>
          <w:lang w:eastAsia="ru-RU"/>
        </w:rPr>
        <w:t xml:space="preserve">Раздел </w:t>
      </w: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 Правил изложить в следующей редакции:</w:t>
      </w:r>
    </w:p>
    <w:p w:rsidR="00C51B6D" w:rsidRPr="00C51B6D" w:rsidRDefault="00C51B6D" w:rsidP="008C0DFB">
      <w:pPr>
        <w:suppressAutoHyphens w:val="0"/>
        <w:spacing w:after="1" w:line="240" w:lineRule="auto"/>
        <w:ind w:right="-2" w:firstLineChars="235" w:firstLine="564"/>
        <w:rPr>
          <w:rFonts w:ascii="Arial" w:eastAsia="Times New Roman" w:hAnsi="Arial" w:cs="Arial"/>
          <w:b/>
          <w:sz w:val="24"/>
          <w:szCs w:val="24"/>
          <w:lang w:eastAsia="ru-RU"/>
        </w:rPr>
      </w:pPr>
      <w:r w:rsidRPr="00C51B6D">
        <w:rPr>
          <w:rFonts w:ascii="Arial" w:eastAsia="Times New Roman" w:hAnsi="Arial" w:cs="Arial"/>
          <w:sz w:val="24"/>
          <w:szCs w:val="24"/>
          <w:lang w:eastAsia="ru-RU"/>
        </w:rPr>
        <w:t>«</w:t>
      </w:r>
      <w:r w:rsidRPr="00C51B6D">
        <w:rPr>
          <w:rFonts w:ascii="Arial" w:eastAsia="Times New Roman" w:hAnsi="Arial" w:cs="Arial"/>
          <w:b/>
          <w:sz w:val="24"/>
          <w:szCs w:val="24"/>
          <w:lang w:val="en-US" w:eastAsia="ru-RU"/>
        </w:rPr>
        <w:t>VI</w:t>
      </w:r>
      <w:r w:rsidR="008B4B49" w:rsidRPr="00C51B6D">
        <w:rPr>
          <w:rFonts w:ascii="Arial" w:eastAsia="Times New Roman" w:hAnsi="Arial" w:cs="Arial"/>
          <w:b/>
          <w:sz w:val="24"/>
          <w:szCs w:val="24"/>
          <w:lang w:val="en-US" w:eastAsia="ru-RU"/>
        </w:rPr>
        <w:t>I</w:t>
      </w:r>
      <w:r w:rsidRPr="00C51B6D">
        <w:rPr>
          <w:rFonts w:ascii="Arial" w:eastAsia="Times New Roman" w:hAnsi="Arial" w:cs="Arial"/>
          <w:b/>
          <w:sz w:val="24"/>
          <w:szCs w:val="24"/>
          <w:lang w:eastAsia="ru-RU"/>
        </w:rPr>
        <w:t xml:space="preserve">. </w:t>
      </w:r>
      <w:r w:rsidRPr="00C51B6D">
        <w:rPr>
          <w:rFonts w:ascii="Arial" w:eastAsia="Times New Roman" w:hAnsi="Arial" w:cs="Arial"/>
          <w:b/>
          <w:spacing w:val="-4"/>
          <w:sz w:val="24"/>
          <w:szCs w:val="24"/>
          <w:lang w:eastAsia="ru-RU"/>
        </w:rPr>
        <w:t xml:space="preserve">Порядок </w:t>
      </w:r>
      <w:r w:rsidRPr="00C51B6D">
        <w:rPr>
          <w:rFonts w:ascii="Arial" w:eastAsia="Times New Roman" w:hAnsi="Arial" w:cs="Arial"/>
          <w:b/>
          <w:sz w:val="24"/>
          <w:szCs w:val="24"/>
          <w:lang w:eastAsia="ru-RU"/>
        </w:rPr>
        <w:t>проведения земляных работ</w:t>
      </w:r>
    </w:p>
    <w:p w:rsidR="00C51B6D" w:rsidRPr="00C51B6D" w:rsidRDefault="00C51B6D" w:rsidP="008C0DFB">
      <w:pPr>
        <w:suppressAutoHyphens w:val="0"/>
        <w:spacing w:after="1" w:line="240" w:lineRule="auto"/>
        <w:ind w:right="-2" w:firstLineChars="235" w:firstLine="566"/>
        <w:rPr>
          <w:rFonts w:ascii="Arial" w:eastAsia="Times New Roman" w:hAnsi="Arial" w:cs="Arial"/>
          <w:b/>
          <w:strike/>
          <w:color w:val="FF0000"/>
          <w:sz w:val="24"/>
          <w:szCs w:val="24"/>
          <w:lang w:eastAsia="ru-RU"/>
        </w:rPr>
      </w:pPr>
    </w:p>
    <w:p w:rsidR="00C51B6D" w:rsidRPr="00C51B6D" w:rsidRDefault="008B4B49" w:rsidP="008C0DFB">
      <w:pPr>
        <w:suppressAutoHyphens w:val="0"/>
        <w:autoSpaceDE w:val="0"/>
        <w:autoSpaceDN w:val="0"/>
        <w:adjustRightInd w:val="0"/>
        <w:spacing w:after="0" w:line="240" w:lineRule="auto"/>
        <w:ind w:right="-2" w:firstLineChars="235" w:firstLine="564"/>
        <w:contextualSpacing/>
        <w:rPr>
          <w:rFonts w:ascii="Arial" w:eastAsia="Times New Roman" w:hAnsi="Arial" w:cs="Arial"/>
          <w:i/>
          <w:sz w:val="24"/>
          <w:szCs w:val="24"/>
          <w:u w:val="single"/>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.1. Проведение работ по выемке, насыпи или устройству склонов грунта (далее - земляные работы) осуществляется физическими лицами, в том числе зарегистрированными в качестве индивидуальных предпринимателей, юридическими лицами, а также их представителями </w:t>
      </w:r>
      <w:r w:rsidR="00C51B6D" w:rsidRPr="00C51B6D">
        <w:rPr>
          <w:rFonts w:ascii="Arial" w:eastAsia="Times New Roman" w:hAnsi="Arial" w:cs="Arial"/>
          <w:spacing w:val="-6"/>
          <w:sz w:val="24"/>
          <w:szCs w:val="24"/>
          <w:lang w:eastAsia="ru-RU"/>
        </w:rPr>
        <w:t>при наличии разрешения на осуществление земляных работ, предоставленного</w:t>
      </w:r>
      <w:r w:rsidR="00C51B6D" w:rsidRPr="00C51B6D">
        <w:rPr>
          <w:rFonts w:ascii="Arial" w:eastAsia="Times New Roman" w:hAnsi="Arial" w:cs="Arial"/>
          <w:sz w:val="24"/>
          <w:szCs w:val="24"/>
          <w:lang w:eastAsia="ru-RU"/>
        </w:rPr>
        <w:t xml:space="preserve"> администрацией </w:t>
      </w:r>
      <w:r w:rsidR="00C51B6D" w:rsidRPr="00841EE2">
        <w:rPr>
          <w:rFonts w:ascii="Arial" w:eastAsia="Times New Roman" w:hAnsi="Arial" w:cs="Arial"/>
          <w:sz w:val="24"/>
          <w:szCs w:val="24"/>
          <w:lang w:eastAsia="ru-RU"/>
        </w:rPr>
        <w:t>Захаровского</w:t>
      </w:r>
      <w:r w:rsidR="00C51B6D"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w:t>
      </w:r>
      <w:r w:rsidR="00C51B6D" w:rsidRPr="00C51B6D">
        <w:rPr>
          <w:rFonts w:ascii="Arial" w:eastAsia="Times New Roman" w:hAnsi="Arial" w:cs="Arial"/>
          <w:iCs/>
          <w:sz w:val="24"/>
          <w:szCs w:val="24"/>
          <w:lang w:eastAsia="ru-RU"/>
        </w:rPr>
        <w:t>(далее – уполномоченный орган)</w:t>
      </w:r>
      <w:r w:rsidR="00C51B6D" w:rsidRPr="00C51B6D">
        <w:rPr>
          <w:rFonts w:ascii="Arial" w:eastAsia="Times New Roman" w:hAnsi="Arial" w:cs="Arial"/>
          <w:sz w:val="24"/>
          <w:szCs w:val="24"/>
          <w:lang w:eastAsia="ru-RU"/>
        </w:rPr>
        <w:t>.</w:t>
      </w:r>
    </w:p>
    <w:p w:rsidR="00C51B6D" w:rsidRPr="00C51B6D" w:rsidRDefault="008B4B49" w:rsidP="008C0DFB">
      <w:pPr>
        <w:suppressAutoHyphens w:val="0"/>
        <w:autoSpaceDE w:val="0"/>
        <w:autoSpaceDN w:val="0"/>
        <w:adjustRightInd w:val="0"/>
        <w:spacing w:line="240" w:lineRule="auto"/>
        <w:ind w:right="-2" w:firstLineChars="235" w:firstLine="564"/>
        <w:rPr>
          <w:rFonts w:ascii="Arial" w:eastAsia="Times New Roman" w:hAnsi="Arial" w:cs="Arial"/>
          <w:i/>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w:t>
      </w:r>
      <w:r w:rsidR="00C51B6D" w:rsidRPr="00C51B6D">
        <w:rPr>
          <w:rFonts w:ascii="Arial" w:eastAsia="Times New Roman" w:hAnsi="Arial" w:cs="Arial"/>
          <w:i/>
          <w:sz w:val="24"/>
          <w:szCs w:val="24"/>
          <w:lang w:eastAsia="ru-RU"/>
        </w:rPr>
        <w:t xml:space="preserve">   </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841EE2">
        <w:rPr>
          <w:rFonts w:ascii="Arial" w:eastAsia="Times New Roman" w:hAnsi="Arial" w:cs="Arial"/>
          <w:sz w:val="24"/>
          <w:szCs w:val="24"/>
        </w:rPr>
        <w:t>7</w:t>
      </w:r>
      <w:r w:rsidR="00C51B6D" w:rsidRPr="00C51B6D">
        <w:rPr>
          <w:rFonts w:ascii="Arial" w:eastAsia="Times New Roman" w:hAnsi="Arial" w:cs="Arial"/>
          <w:sz w:val="24"/>
          <w:szCs w:val="24"/>
        </w:rPr>
        <w:t>.3. Получение разрешения на осуществление земляных работ (далее – разрешение)</w:t>
      </w:r>
      <w:r w:rsidR="00C51B6D" w:rsidRPr="00C51B6D">
        <w:rPr>
          <w:rFonts w:ascii="Arial" w:eastAsia="Times New Roman" w:hAnsi="Arial" w:cs="Arial"/>
          <w:i/>
          <w:sz w:val="24"/>
          <w:szCs w:val="24"/>
        </w:rPr>
        <w:t xml:space="preserve"> </w:t>
      </w:r>
      <w:r w:rsidR="00C51B6D" w:rsidRPr="00C51B6D">
        <w:rPr>
          <w:rFonts w:ascii="Arial" w:eastAsia="Times New Roman" w:hAnsi="Arial" w:cs="Arial"/>
          <w:sz w:val="24"/>
          <w:szCs w:val="24"/>
        </w:rPr>
        <w:t>обязательно при выполнении следующих видов работ:</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w:t>
      </w:r>
      <w:proofErr w:type="gramStart"/>
      <w:r w:rsidRPr="00C51B6D">
        <w:rPr>
          <w:rFonts w:ascii="Arial" w:eastAsia="Times New Roman" w:hAnsi="Arial" w:cs="Arial"/>
          <w:sz w:val="24"/>
          <w:szCs w:val="24"/>
        </w:rPr>
        <w:t>-</w:t>
      </w:r>
      <w:r w:rsidRPr="00C51B6D">
        <w:rPr>
          <w:rFonts w:ascii="Arial" w:eastAsia="Times New Roman" w:hAnsi="Arial" w:cs="Arial"/>
          <w:sz w:val="24"/>
          <w:szCs w:val="24"/>
          <w:lang w:val="en-US"/>
        </w:rPr>
        <w:t> </w:t>
      </w:r>
      <w:r w:rsidRPr="00C51B6D">
        <w:rPr>
          <w:rFonts w:ascii="Arial" w:eastAsia="Times New Roman" w:hAnsi="Arial" w:cs="Arial"/>
          <w:sz w:val="24"/>
          <w:szCs w:val="24"/>
        </w:rPr>
        <w:t xml:space="preserve">размещение объектов </w:t>
      </w:r>
      <w:bookmarkStart w:id="3" w:name="_Hlk185950638"/>
      <w:r w:rsidRPr="00C51B6D">
        <w:rPr>
          <w:rFonts w:ascii="Arial" w:eastAsia="Times New Roman" w:hAnsi="Arial" w:cs="Arial"/>
          <w:sz w:val="24"/>
          <w:szCs w:val="24"/>
        </w:rPr>
        <w:t>на землях или земельных участках, находящихся в государственной или в муниципальной собственности</w:t>
      </w:r>
      <w:bookmarkEnd w:id="3"/>
      <w:r w:rsidRPr="00C51B6D">
        <w:rPr>
          <w:rFonts w:ascii="Arial" w:eastAsia="Times New Roman" w:hAnsi="Arial" w:cs="Arial"/>
          <w:sz w:val="24"/>
          <w:szCs w:val="24"/>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C51B6D">
        <w:rPr>
          <w:rFonts w:ascii="Arial" w:eastAsia="Times New Roman" w:hAnsi="Arial" w:cs="Arial"/>
          <w:sz w:val="24"/>
          <w:szCs w:val="24"/>
        </w:rPr>
        <w:t xml:space="preserve"> строительства временных или вспомогательных сооружений (включая ограждения, бытовки, навесы);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 аварийно-восстановительный ремонт, в том числе сетей инженерно-технического обеспечения, сооружений;</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проведение работ по сохранению объектов культурного наследия, проведение археологических полевых работ.</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В целях настоящего раздела Правил озеленение гражданами территории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w:t>
      </w:r>
      <w:proofErr w:type="gramStart"/>
      <w:r w:rsidRPr="00C51B6D">
        <w:rPr>
          <w:rFonts w:ascii="Arial" w:eastAsia="Times New Roman" w:hAnsi="Arial" w:cs="Arial"/>
          <w:sz w:val="24"/>
          <w:szCs w:val="24"/>
          <w:lang w:eastAsia="ru-RU"/>
        </w:rPr>
        <w:t xml:space="preserve"> ,</w:t>
      </w:r>
      <w:proofErr w:type="gramEnd"/>
      <w:r w:rsidRPr="00C51B6D">
        <w:rPr>
          <w:rFonts w:ascii="Arial" w:eastAsia="Times New Roman" w:hAnsi="Arial" w:cs="Arial"/>
          <w:sz w:val="24"/>
          <w:szCs w:val="24"/>
          <w:lang w:eastAsia="ru-RU"/>
        </w:rPr>
        <w:t xml:space="preserve">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r w:rsidRPr="00C51B6D">
        <w:rPr>
          <w:rFonts w:ascii="Arial" w:eastAsia="Times New Roman" w:hAnsi="Arial" w:cs="Arial"/>
          <w:i/>
          <w:sz w:val="24"/>
          <w:szCs w:val="24"/>
          <w:u w:val="single"/>
          <w:lang w:eastAsia="ru-RU"/>
        </w:rPr>
        <w:t xml:space="preserve"> </w:t>
      </w:r>
      <w:r w:rsidRPr="00C51B6D">
        <w:rPr>
          <w:rFonts w:ascii="Arial" w:eastAsia="Times New Roman" w:hAnsi="Arial" w:cs="Arial"/>
          <w:sz w:val="24"/>
          <w:szCs w:val="24"/>
          <w:lang w:eastAsia="ru-RU"/>
        </w:rPr>
        <w:t xml:space="preserve">  </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zh-CN"/>
        </w:rPr>
        <w:t xml:space="preserve">Уполномоченным органом обеспечивается </w:t>
      </w:r>
      <w:r w:rsidRPr="00C51B6D">
        <w:rPr>
          <w:rFonts w:ascii="Arial" w:eastAsia="Times New Roman" w:hAnsi="Arial" w:cs="Arial"/>
          <w:sz w:val="24"/>
          <w:szCs w:val="24"/>
          <w:lang w:eastAsia="ru-RU"/>
        </w:rPr>
        <w:t xml:space="preserve">размещение сведений о выданных разрешениях на официальном сайте администрации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в сетевом издании «Администрация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в течение 1 календарного дня  со дня их выдачи.</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.5. Подготовка и проведение земляных работ осуществляются 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w:t>
      </w:r>
      <w:r w:rsidR="00C51B6D" w:rsidRPr="00841EE2">
        <w:rPr>
          <w:rFonts w:ascii="Arial" w:eastAsia="Times New Roman" w:hAnsi="Arial" w:cs="Arial"/>
          <w:sz w:val="24"/>
          <w:szCs w:val="24"/>
          <w:lang w:eastAsia="ru-RU"/>
        </w:rPr>
        <w:t>Захаровского</w:t>
      </w:r>
      <w:r w:rsidR="00C51B6D"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w:t>
      </w:r>
    </w:p>
    <w:p w:rsidR="00C51B6D" w:rsidRPr="00C51B6D" w:rsidRDefault="008B4B49" w:rsidP="008C0DFB">
      <w:pPr>
        <w:widowControl w:val="0"/>
        <w:suppressAutoHyphens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.6.  Лицо, указанное в пункте 6.1 настоящего раздела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rsidR="00C51B6D" w:rsidRPr="00C51B6D" w:rsidRDefault="00C51B6D" w:rsidP="008C0DFB">
      <w:pPr>
        <w:suppressAutoHyphens w:val="0"/>
        <w:spacing w:after="0" w:line="240" w:lineRule="auto"/>
        <w:ind w:right="-2" w:firstLineChars="235" w:firstLine="564"/>
        <w:rPr>
          <w:rFonts w:ascii="Arial" w:eastAsia="Times New Roman" w:hAnsi="Arial" w:cs="Arial"/>
          <w:iCs/>
          <w:sz w:val="24"/>
          <w:szCs w:val="24"/>
          <w:lang w:eastAsia="ru-RU"/>
        </w:rPr>
      </w:pPr>
      <w:r w:rsidRPr="00C51B6D">
        <w:rPr>
          <w:rFonts w:ascii="Arial" w:eastAsia="Times New Roman" w:hAnsi="Arial" w:cs="Arial"/>
          <w:iCs/>
          <w:sz w:val="24"/>
          <w:szCs w:val="24"/>
          <w:lang w:eastAsia="ru-RU"/>
        </w:rPr>
        <w:t xml:space="preserve">        </w:t>
      </w:r>
      <w:r w:rsidRPr="00C51B6D">
        <w:rPr>
          <w:rFonts w:ascii="Arial" w:eastAsia="Times New Roman" w:hAnsi="Arial" w:cs="Arial"/>
          <w:sz w:val="24"/>
          <w:szCs w:val="24"/>
          <w:lang w:eastAsia="ru-RU"/>
        </w:rPr>
        <w:t xml:space="preserve">Заявление и прилагаемые к нему документы могут быть представлены заявителями по их выбору </w:t>
      </w:r>
      <w:proofErr w:type="gramStart"/>
      <w:r w:rsidRPr="00C51B6D">
        <w:rPr>
          <w:rFonts w:ascii="Arial" w:eastAsia="Times New Roman" w:hAnsi="Arial" w:cs="Arial"/>
          <w:sz w:val="24"/>
          <w:szCs w:val="24"/>
          <w:lang w:eastAsia="ru-RU"/>
        </w:rPr>
        <w:t>в</w:t>
      </w:r>
      <w:proofErr w:type="gramEnd"/>
      <w:r w:rsidRPr="00C51B6D">
        <w:rPr>
          <w:rFonts w:ascii="Arial" w:eastAsia="Times New Roman" w:hAnsi="Arial" w:cs="Arial"/>
          <w:sz w:val="24"/>
          <w:szCs w:val="24"/>
          <w:lang w:eastAsia="ru-RU"/>
        </w:rPr>
        <w:t xml:space="preserve"> </w:t>
      </w:r>
      <w:proofErr w:type="gramStart"/>
      <w:r w:rsidRPr="00C51B6D">
        <w:rPr>
          <w:rFonts w:ascii="Arial" w:eastAsia="Times New Roman" w:hAnsi="Arial" w:cs="Arial"/>
          <w:sz w:val="24"/>
          <w:szCs w:val="24"/>
          <w:lang w:eastAsia="ru-RU"/>
        </w:rPr>
        <w:t>уполномоченный</w:t>
      </w:r>
      <w:proofErr w:type="gramEnd"/>
      <w:r w:rsidRPr="00C51B6D">
        <w:rPr>
          <w:rFonts w:ascii="Arial" w:eastAsia="Times New Roman" w:hAnsi="Arial" w:cs="Arial"/>
          <w:sz w:val="24"/>
          <w:szCs w:val="24"/>
          <w:lang w:eastAsia="ru-RU"/>
        </w:rPr>
        <w:t xml:space="preserve">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r w:rsidRPr="00C51B6D">
        <w:rPr>
          <w:rFonts w:ascii="Arial" w:eastAsia="Times New Roman" w:hAnsi="Arial" w:cs="Arial"/>
          <w:iCs/>
          <w:sz w:val="24"/>
          <w:szCs w:val="24"/>
          <w:lang w:eastAsia="ru-RU"/>
        </w:rPr>
        <w:t xml:space="preserve">       </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Заявление в уполномоченный орган может быть подано в форме электронного документа:</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путем направления электронного документа в уполномоченный орган на официальную электронную почту.  </w:t>
      </w:r>
    </w:p>
    <w:p w:rsidR="00C51B6D" w:rsidRPr="00C51B6D" w:rsidRDefault="008B4B49" w:rsidP="008C0DFB">
      <w:pPr>
        <w:widowControl w:val="0"/>
        <w:suppressAutoHyphens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.6.1. К заявлению прилагаются следующие документы:       </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C51B6D">
        <w:rPr>
          <w:rFonts w:ascii="Arial" w:eastAsia="Times New Roman" w:hAnsi="Arial" w:cs="Arial"/>
          <w:sz w:val="24"/>
          <w:szCs w:val="24"/>
          <w:lang w:eastAsia="ru-RU"/>
        </w:rPr>
        <w:t>также</w:t>
      </w:r>
      <w:proofErr w:type="gramEnd"/>
      <w:r w:rsidRPr="00C51B6D">
        <w:rPr>
          <w:rFonts w:ascii="Arial" w:eastAsia="Times New Roman" w:hAnsi="Arial" w:cs="Arial"/>
          <w:sz w:val="24"/>
          <w:szCs w:val="24"/>
          <w:lang w:eastAsia="ru-RU"/>
        </w:rPr>
        <w:t xml:space="preserve"> если заявление подписано усиленной квалифицированной электронной подписью.</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2) документ, подтверждающий полномочия представителя заявителя, в случае, если с заявлением обращается представитель заявителя. </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51B6D" w:rsidRPr="00C51B6D" w:rsidRDefault="00C51B6D" w:rsidP="008C0DFB">
      <w:pPr>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3) проект производства работ, включающий в себя: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C51B6D">
        <w:rPr>
          <w:rFonts w:ascii="Arial" w:eastAsia="Times New Roman" w:hAnsi="Arial" w:cs="Arial"/>
          <w:sz w:val="24"/>
          <w:szCs w:val="24"/>
          <w:lang w:eastAsia="ru-RU"/>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C51B6D">
        <w:rPr>
          <w:rFonts w:ascii="Arial" w:eastAsia="Times New Roman" w:hAnsi="Arial" w:cs="Arial"/>
          <w:sz w:val="24"/>
          <w:szCs w:val="24"/>
          <w:lang w:eastAsia="ru-RU"/>
        </w:rPr>
        <w:t>выкопировку</w:t>
      </w:r>
      <w:proofErr w:type="spellEnd"/>
      <w:r w:rsidRPr="00C51B6D">
        <w:rPr>
          <w:rFonts w:ascii="Arial" w:eastAsia="Times New Roman" w:hAnsi="Arial" w:cs="Arial"/>
          <w:sz w:val="24"/>
          <w:szCs w:val="24"/>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bCs/>
          <w:sz w:val="24"/>
          <w:szCs w:val="24"/>
          <w:lang w:eastAsia="ru-RU"/>
        </w:rPr>
      </w:pPr>
      <w:r w:rsidRPr="00C51B6D">
        <w:rPr>
          <w:rFonts w:ascii="Arial" w:eastAsia="Times New Roman" w:hAnsi="Arial" w:cs="Arial"/>
          <w:sz w:val="24"/>
          <w:szCs w:val="24"/>
          <w:lang w:eastAsia="ru-RU"/>
        </w:rPr>
        <w:t xml:space="preserve"> </w:t>
      </w:r>
      <w:r w:rsidRPr="00C51B6D">
        <w:rPr>
          <w:rFonts w:ascii="Arial" w:eastAsia="Times New Roman" w:hAnsi="Arial" w:cs="Arial"/>
          <w:bCs/>
          <w:sz w:val="24"/>
          <w:szCs w:val="24"/>
          <w:lang w:eastAsia="ru-RU"/>
        </w:rPr>
        <w:t xml:space="preserve">        - график производства работ (с указанием даты начала, даты окончания, а также этапов производства работ);</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bCs/>
          <w:sz w:val="24"/>
          <w:szCs w:val="24"/>
          <w:lang w:eastAsia="ru-RU"/>
        </w:rPr>
      </w:pPr>
      <w:r w:rsidRPr="00C51B6D">
        <w:rPr>
          <w:rFonts w:ascii="Arial" w:eastAsia="Calibri" w:hAnsi="Arial" w:cs="Arial"/>
          <w:sz w:val="24"/>
          <w:szCs w:val="24"/>
          <w:lang w:eastAsia="ru-RU"/>
        </w:rPr>
        <w:t xml:space="preserve">         - </w:t>
      </w:r>
      <w:r w:rsidRPr="00C51B6D">
        <w:rPr>
          <w:rFonts w:ascii="Arial" w:eastAsia="Times New Roman" w:hAnsi="Arial" w:cs="Arial"/>
          <w:bCs/>
          <w:sz w:val="24"/>
          <w:szCs w:val="24"/>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sidRPr="00C51B6D">
        <w:rPr>
          <w:rFonts w:ascii="Arial" w:eastAsia="Times New Roman" w:hAnsi="Arial" w:cs="Arial"/>
          <w:bCs/>
          <w:spacing w:val="-6"/>
          <w:sz w:val="24"/>
          <w:szCs w:val="24"/>
          <w:lang w:eastAsia="ru-RU"/>
        </w:rPr>
        <w:t>на земельном участке коммуникаций, собственниками (правообладателями)</w:t>
      </w:r>
      <w:r w:rsidRPr="00C51B6D">
        <w:rPr>
          <w:rFonts w:ascii="Arial" w:eastAsia="Times New Roman" w:hAnsi="Arial" w:cs="Arial"/>
          <w:bCs/>
          <w:sz w:val="24"/>
          <w:szCs w:val="24"/>
          <w:lang w:eastAsia="ru-RU"/>
        </w:rPr>
        <w:t xml:space="preserve"> земельных участков, чьи права могут быть нарушены в ходе осуществления земляных работ;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Calibri" w:hAnsi="Arial" w:cs="Arial"/>
          <w:sz w:val="24"/>
          <w:szCs w:val="24"/>
          <w:lang w:eastAsia="ru-RU"/>
        </w:rPr>
      </w:pPr>
      <w:r w:rsidRPr="00C51B6D">
        <w:rPr>
          <w:rFonts w:ascii="Arial" w:eastAsia="Times New Roman" w:hAnsi="Arial" w:cs="Arial"/>
          <w:sz w:val="24"/>
          <w:szCs w:val="24"/>
          <w:lang w:eastAsia="ru-RU"/>
        </w:rPr>
        <w:t xml:space="preserve">         - в случае </w:t>
      </w:r>
      <w:r w:rsidRPr="00C51B6D">
        <w:rPr>
          <w:rFonts w:ascii="Arial" w:eastAsia="Calibri" w:hAnsi="Arial" w:cs="Arial"/>
          <w:sz w:val="24"/>
          <w:szCs w:val="24"/>
          <w:lang w:eastAsia="ru-RU"/>
        </w:rPr>
        <w:t xml:space="preserve">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w:t>
      </w:r>
      <w:proofErr w:type="gramStart"/>
      <w:r w:rsidRPr="00C51B6D">
        <w:rPr>
          <w:rFonts w:ascii="Arial" w:eastAsia="Times New Roman" w:hAnsi="Arial" w:cs="Arial"/>
          <w:sz w:val="24"/>
          <w:szCs w:val="24"/>
          <w:lang w:eastAsia="ru-RU"/>
        </w:rPr>
        <w:t xml:space="preserve"> </w:t>
      </w:r>
      <w:r w:rsidRPr="00C51B6D">
        <w:rPr>
          <w:rFonts w:ascii="Arial" w:eastAsia="Calibri" w:hAnsi="Arial" w:cs="Arial"/>
          <w:sz w:val="24"/>
          <w:szCs w:val="24"/>
          <w:lang w:eastAsia="ru-RU"/>
        </w:rPr>
        <w:t>,</w:t>
      </w:r>
      <w:proofErr w:type="gramEnd"/>
      <w:r w:rsidRPr="00C51B6D">
        <w:rPr>
          <w:rFonts w:ascii="Arial" w:eastAsia="Calibri" w:hAnsi="Arial" w:cs="Arial"/>
          <w:sz w:val="24"/>
          <w:szCs w:val="24"/>
          <w:lang w:eastAsia="ru-RU"/>
        </w:rPr>
        <w:t xml:space="preserve"> которое осуществляется при рассмотрении заявления).</w:t>
      </w:r>
    </w:p>
    <w:p w:rsidR="00C51B6D" w:rsidRPr="00C51B6D" w:rsidRDefault="008B4B49" w:rsidP="008C0DFB">
      <w:pPr>
        <w:autoSpaceDE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.6.2. </w:t>
      </w:r>
      <w:proofErr w:type="gramStart"/>
      <w:r w:rsidR="00C51B6D" w:rsidRPr="00C51B6D">
        <w:rPr>
          <w:rFonts w:ascii="Arial" w:eastAsia="Times New Roman" w:hAnsi="Arial" w:cs="Arial"/>
          <w:sz w:val="24"/>
          <w:szCs w:val="24"/>
          <w:lang w:eastAsia="ru-RU"/>
        </w:rPr>
        <w:t>Для предоставления разрешения с целью осуществления земляных работ в связи с аварийно-восстановительными работами на территории</w:t>
      </w:r>
      <w:proofErr w:type="gramEnd"/>
      <w:r w:rsidR="00C51B6D" w:rsidRPr="00C51B6D">
        <w:rPr>
          <w:rFonts w:ascii="Arial" w:eastAsia="Times New Roman" w:hAnsi="Arial" w:cs="Arial"/>
          <w:sz w:val="24"/>
          <w:szCs w:val="24"/>
          <w:lang w:eastAsia="ru-RU"/>
        </w:rPr>
        <w:t xml:space="preserve"> муниципального образования к заявлению прилагаются:  </w:t>
      </w:r>
    </w:p>
    <w:p w:rsidR="00C51B6D" w:rsidRPr="00C51B6D" w:rsidRDefault="00C51B6D" w:rsidP="008C0DFB">
      <w:pPr>
        <w:suppressAutoHyphens w:val="0"/>
        <w:spacing w:after="0" w:line="240" w:lineRule="auto"/>
        <w:ind w:right="-2" w:firstLineChars="235" w:firstLine="564"/>
        <w:rPr>
          <w:rFonts w:ascii="Arial" w:eastAsia="Calibri" w:hAnsi="Arial" w:cs="Arial"/>
          <w:b/>
          <w:sz w:val="24"/>
          <w:szCs w:val="24"/>
          <w:lang w:eastAsia="ru-RU"/>
        </w:rPr>
      </w:pPr>
      <w:r w:rsidRPr="00C51B6D">
        <w:rPr>
          <w:rFonts w:ascii="Arial" w:eastAsia="Times New Roman" w:hAnsi="Arial" w:cs="Arial"/>
          <w:sz w:val="24"/>
          <w:szCs w:val="24"/>
          <w:lang w:eastAsia="ru-RU"/>
        </w:rPr>
        <w:t>1) схема производства работ (</w:t>
      </w:r>
      <w:proofErr w:type="spellStart"/>
      <w:r w:rsidRPr="00C51B6D">
        <w:rPr>
          <w:rFonts w:ascii="Arial" w:eastAsia="Times New Roman" w:hAnsi="Arial" w:cs="Arial"/>
          <w:sz w:val="24"/>
          <w:szCs w:val="24"/>
          <w:lang w:eastAsia="ru-RU"/>
        </w:rPr>
        <w:t>выкопировку</w:t>
      </w:r>
      <w:proofErr w:type="spellEnd"/>
      <w:r w:rsidRPr="00C51B6D">
        <w:rPr>
          <w:rFonts w:ascii="Arial" w:eastAsia="Times New Roman" w:hAnsi="Arial" w:cs="Arial"/>
          <w:sz w:val="24"/>
          <w:szCs w:val="24"/>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Calibri" w:hAnsi="Arial" w:cs="Arial"/>
          <w:sz w:val="24"/>
          <w:szCs w:val="24"/>
          <w:lang w:eastAsia="ru-RU"/>
        </w:rPr>
      </w:pPr>
      <w:r w:rsidRPr="00C51B6D">
        <w:rPr>
          <w:rFonts w:ascii="Arial" w:eastAsia="Calibri" w:hAnsi="Arial" w:cs="Arial"/>
          <w:sz w:val="24"/>
          <w:szCs w:val="24"/>
          <w:lang w:eastAsia="ru-RU"/>
        </w:rPr>
        <w:t xml:space="preserve">2) </w:t>
      </w:r>
      <w:r w:rsidRPr="00C51B6D">
        <w:rPr>
          <w:rFonts w:ascii="Arial" w:eastAsia="Times New Roman" w:hAnsi="Arial" w:cs="Arial"/>
          <w:sz w:val="24"/>
          <w:szCs w:val="24"/>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C51B6D" w:rsidRPr="00C51B6D" w:rsidRDefault="00C51B6D" w:rsidP="008C0DFB">
      <w:pPr>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C51B6D" w:rsidRPr="00C51B6D" w:rsidRDefault="008B4B49" w:rsidP="008C0DFB">
      <w:pPr>
        <w:suppressAutoHyphens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.6.3. Для предоставления разрешения с целью продления разрешения лицо, указанное в пункте 6.1 настоящего раздела Правил, предоставляет в уполномоченный орган:</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Calibri" w:hAnsi="Arial" w:cs="Arial"/>
          <w:color w:val="FF0000"/>
          <w:sz w:val="24"/>
          <w:szCs w:val="24"/>
          <w:lang w:eastAsia="ru-RU"/>
        </w:rPr>
      </w:pPr>
      <w:r w:rsidRPr="00C51B6D">
        <w:rPr>
          <w:rFonts w:ascii="Arial" w:eastAsia="Times New Roman" w:hAnsi="Arial" w:cs="Arial"/>
          <w:sz w:val="24"/>
          <w:szCs w:val="24"/>
          <w:lang w:eastAsia="ru-RU"/>
        </w:rPr>
        <w:t xml:space="preserve">       1) заявление </w:t>
      </w:r>
      <w:r w:rsidRPr="00C51B6D">
        <w:rPr>
          <w:rFonts w:ascii="Arial" w:eastAsia="Calibri" w:hAnsi="Arial" w:cs="Arial"/>
          <w:sz w:val="24"/>
          <w:szCs w:val="24"/>
          <w:lang w:eastAsia="ru-RU"/>
        </w:rPr>
        <w:t>о продлении разрешения по форме</w:t>
      </w:r>
      <w:r w:rsidRPr="00C51B6D">
        <w:rPr>
          <w:rFonts w:ascii="Arial" w:eastAsia="Times New Roman" w:hAnsi="Arial" w:cs="Arial"/>
          <w:sz w:val="24"/>
          <w:szCs w:val="24"/>
          <w:lang w:eastAsia="ru-RU"/>
        </w:rPr>
        <w:t>, утверждённой уполномоченным органом</w:t>
      </w:r>
      <w:r w:rsidRPr="00C51B6D">
        <w:rPr>
          <w:rFonts w:ascii="Arial" w:eastAsia="Calibri" w:hAnsi="Arial" w:cs="Arial"/>
          <w:sz w:val="24"/>
          <w:szCs w:val="24"/>
          <w:lang w:eastAsia="ru-RU"/>
        </w:rPr>
        <w:t>;</w:t>
      </w:r>
    </w:p>
    <w:p w:rsidR="00C51B6D" w:rsidRPr="00C51B6D" w:rsidRDefault="00C51B6D" w:rsidP="008C0DFB">
      <w:pPr>
        <w:suppressAutoHyphens w:val="0"/>
        <w:spacing w:after="0" w:line="240" w:lineRule="auto"/>
        <w:ind w:right="-2" w:firstLineChars="235" w:firstLine="564"/>
        <w:rPr>
          <w:rFonts w:ascii="Arial" w:eastAsia="Times New Roman" w:hAnsi="Arial" w:cs="Arial"/>
          <w:color w:val="FF0000"/>
          <w:sz w:val="24"/>
          <w:szCs w:val="24"/>
          <w:lang w:eastAsia="ru-RU"/>
        </w:rPr>
      </w:pPr>
      <w:r w:rsidRPr="00C51B6D">
        <w:rPr>
          <w:rFonts w:ascii="Arial" w:eastAsia="Times New Roman" w:hAnsi="Arial" w:cs="Arial"/>
          <w:sz w:val="24"/>
          <w:szCs w:val="24"/>
          <w:lang w:eastAsia="ru-RU"/>
        </w:rPr>
        <w:t xml:space="preserve">      2)</w:t>
      </w:r>
      <w:r w:rsidRPr="00C51B6D">
        <w:rPr>
          <w:rFonts w:ascii="Arial" w:eastAsia="Times New Roman" w:hAnsi="Arial" w:cs="Arial"/>
          <w:sz w:val="24"/>
          <w:szCs w:val="24"/>
          <w:lang w:val="en-US" w:eastAsia="ru-RU"/>
        </w:rPr>
        <w:t> </w:t>
      </w:r>
      <w:r w:rsidRPr="00C51B6D">
        <w:rPr>
          <w:rFonts w:ascii="Arial" w:eastAsia="Times New Roman" w:hAnsi="Arial" w:cs="Arial"/>
          <w:sz w:val="24"/>
          <w:szCs w:val="24"/>
          <w:lang w:eastAsia="ru-RU"/>
        </w:rPr>
        <w:t xml:space="preserve">график производства земляных работ с уточнением новых сроков производства работ; </w:t>
      </w:r>
    </w:p>
    <w:p w:rsidR="00C51B6D" w:rsidRPr="00C51B6D" w:rsidRDefault="00C51B6D" w:rsidP="008C0DFB">
      <w:pPr>
        <w:autoSpaceDE w:val="0"/>
        <w:spacing w:after="0" w:line="240" w:lineRule="auto"/>
        <w:ind w:right="-2" w:firstLineChars="235" w:firstLine="564"/>
        <w:rPr>
          <w:rFonts w:ascii="Arial" w:eastAsia="Times New Roman" w:hAnsi="Arial" w:cs="Arial"/>
          <w:bCs/>
          <w:sz w:val="24"/>
          <w:szCs w:val="24"/>
          <w:lang w:eastAsia="ru-RU"/>
        </w:rPr>
      </w:pPr>
      <w:r w:rsidRPr="00C51B6D">
        <w:rPr>
          <w:rFonts w:ascii="Arial" w:eastAsia="Times New Roman" w:hAnsi="Arial" w:cs="Arial"/>
          <w:sz w:val="24"/>
          <w:szCs w:val="24"/>
          <w:lang w:eastAsia="ru-RU"/>
        </w:rPr>
        <w:t xml:space="preserve">     3)</w:t>
      </w:r>
      <w:r w:rsidRPr="00C51B6D">
        <w:rPr>
          <w:rFonts w:ascii="Arial" w:eastAsia="Times New Roman" w:hAnsi="Arial" w:cs="Arial"/>
          <w:sz w:val="24"/>
          <w:szCs w:val="24"/>
          <w:lang w:val="en-US" w:eastAsia="ru-RU"/>
        </w:rPr>
        <w:t> </w:t>
      </w:r>
      <w:r w:rsidRPr="00C51B6D">
        <w:rPr>
          <w:rFonts w:ascii="Arial" w:eastAsia="Times New Roman" w:hAnsi="Arial" w:cs="Arial"/>
          <w:sz w:val="24"/>
          <w:szCs w:val="24"/>
          <w:lang w:eastAsia="ru-RU"/>
        </w:rPr>
        <w:t>проект производства работ (в случае изменения технических решений).</w:t>
      </w:r>
      <w:r w:rsidRPr="00C51B6D">
        <w:rPr>
          <w:rFonts w:ascii="Arial" w:eastAsia="Times New Roman" w:hAnsi="Arial" w:cs="Arial"/>
          <w:bCs/>
          <w:sz w:val="24"/>
          <w:szCs w:val="24"/>
          <w:lang w:eastAsia="ru-RU"/>
        </w:rPr>
        <w:t xml:space="preserve">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Проведение земляных работ после истечения периода действия разрешения не допускается.      </w:t>
      </w:r>
    </w:p>
    <w:p w:rsidR="00C51B6D" w:rsidRPr="00C51B6D" w:rsidRDefault="008B4B49" w:rsidP="008C0DFB">
      <w:pPr>
        <w:suppressAutoHyphens w:val="0"/>
        <w:spacing w:after="0" w:line="240" w:lineRule="auto"/>
        <w:ind w:right="-2" w:firstLineChars="235" w:firstLine="564"/>
        <w:rPr>
          <w:rFonts w:ascii="Arial" w:eastAsia="Times New Roman" w:hAnsi="Arial" w:cs="Arial"/>
          <w:iCs/>
          <w:sz w:val="24"/>
          <w:szCs w:val="24"/>
          <w:lang w:eastAsia="ru-RU"/>
        </w:rPr>
      </w:pPr>
      <w:r w:rsidRPr="00841EE2">
        <w:rPr>
          <w:rFonts w:ascii="Arial" w:eastAsia="Times New Roman" w:hAnsi="Arial" w:cs="Arial"/>
          <w:iCs/>
          <w:sz w:val="24"/>
          <w:szCs w:val="24"/>
          <w:lang w:eastAsia="ru-RU"/>
        </w:rPr>
        <w:t>7</w:t>
      </w:r>
      <w:r w:rsidR="00C51B6D" w:rsidRPr="00C51B6D">
        <w:rPr>
          <w:rFonts w:ascii="Arial" w:eastAsia="Times New Roman" w:hAnsi="Arial" w:cs="Arial"/>
          <w:iCs/>
          <w:sz w:val="24"/>
          <w:szCs w:val="24"/>
          <w:lang w:eastAsia="ru-RU"/>
        </w:rPr>
        <w:t>.6.4.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C51B6D" w:rsidRPr="00C51B6D" w:rsidRDefault="00C51B6D" w:rsidP="008C0DFB">
      <w:pPr>
        <w:suppressAutoHyphens w:val="0"/>
        <w:spacing w:after="0" w:line="240" w:lineRule="auto"/>
        <w:ind w:right="-2" w:firstLineChars="235" w:firstLine="564"/>
        <w:rPr>
          <w:rFonts w:ascii="Arial" w:eastAsia="Times New Roman" w:hAnsi="Arial" w:cs="Arial"/>
          <w:iCs/>
          <w:sz w:val="24"/>
          <w:szCs w:val="24"/>
          <w:lang w:eastAsia="ru-RU"/>
        </w:rPr>
      </w:pPr>
      <w:r w:rsidRPr="00C51B6D">
        <w:rPr>
          <w:rFonts w:ascii="Arial" w:eastAsia="Times New Roman" w:hAnsi="Arial" w:cs="Arial"/>
          <w:iCs/>
          <w:sz w:val="24"/>
          <w:szCs w:val="24"/>
          <w:lang w:eastAsia="ru-RU"/>
        </w:rPr>
        <w:t>1) заявление и прилагаемые к нему документы направлены с нарушением требований, установленных пунктом 6.6 настоящего раздела Правил;</w:t>
      </w:r>
    </w:p>
    <w:p w:rsidR="00C51B6D" w:rsidRPr="00C51B6D" w:rsidRDefault="00C51B6D" w:rsidP="008C0DFB">
      <w:pPr>
        <w:widowControl w:val="0"/>
        <w:suppressAutoHyphens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2)  к заявлению не приложены документы, предусмотренные пунктами 6.6.1 - 6.6.3 </w:t>
      </w:r>
      <w:r w:rsidRPr="00C51B6D">
        <w:rPr>
          <w:rFonts w:ascii="Arial" w:eastAsia="Times New Roman" w:hAnsi="Arial" w:cs="Arial"/>
          <w:iCs/>
          <w:sz w:val="24"/>
          <w:szCs w:val="24"/>
          <w:lang w:eastAsia="ru-RU"/>
        </w:rPr>
        <w:t>настоящего раздела Правил</w:t>
      </w:r>
      <w:r w:rsidRPr="00C51B6D">
        <w:rPr>
          <w:rFonts w:ascii="Arial" w:eastAsia="Times New Roman" w:hAnsi="Arial" w:cs="Arial"/>
          <w:sz w:val="24"/>
          <w:szCs w:val="24"/>
          <w:lang w:eastAsia="ru-RU"/>
        </w:rPr>
        <w:t xml:space="preserve"> в случае, если предоставление таких документов является обязательным;</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3) заявление и прилагаемые к нему документы поданы в электронной форме с нарушением </w:t>
      </w:r>
      <w:proofErr w:type="gramStart"/>
      <w:r w:rsidRPr="00C51B6D">
        <w:rPr>
          <w:rFonts w:ascii="Arial" w:eastAsia="Times New Roman" w:hAnsi="Arial" w:cs="Arial"/>
          <w:sz w:val="24"/>
          <w:szCs w:val="24"/>
        </w:rPr>
        <w:t>требований, установленных нормативными правовыми актами и/или содержат</w:t>
      </w:r>
      <w:proofErr w:type="gramEnd"/>
      <w:r w:rsidRPr="00C51B6D">
        <w:rPr>
          <w:rFonts w:ascii="Arial" w:eastAsia="Times New Roman" w:hAnsi="Arial" w:cs="Arial"/>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sidRPr="00C51B6D">
        <w:rPr>
          <w:rFonts w:ascii="Arial" w:eastAsia="Times New Roman" w:hAnsi="Arial" w:cs="Arial"/>
          <w:bCs/>
          <w:sz w:val="24"/>
          <w:szCs w:val="24"/>
        </w:rPr>
        <w:t xml:space="preserve"> р</w:t>
      </w:r>
      <w:r w:rsidRPr="00C51B6D">
        <w:rPr>
          <w:rFonts w:ascii="Arial" w:eastAsia="Times New Roman" w:hAnsi="Arial" w:cs="Arial"/>
          <w:sz w:val="24"/>
          <w:szCs w:val="24"/>
        </w:rPr>
        <w:t>азрешения на осуществление земляных работ;</w:t>
      </w:r>
    </w:p>
    <w:p w:rsidR="00C51B6D" w:rsidRPr="00C51B6D" w:rsidRDefault="00C51B6D" w:rsidP="008C0DFB">
      <w:pPr>
        <w:suppressAutoHyphens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iCs/>
          <w:sz w:val="24"/>
          <w:szCs w:val="24"/>
          <w:lang w:eastAsia="ru-RU"/>
        </w:rPr>
        <w:t xml:space="preserve">4) в заявлении, подписанном усиленной </w:t>
      </w:r>
      <w:r w:rsidRPr="00C51B6D">
        <w:rPr>
          <w:rFonts w:ascii="Arial" w:eastAsia="Times New Roman" w:hAnsi="Arial" w:cs="Arial"/>
          <w:sz w:val="24"/>
          <w:szCs w:val="24"/>
          <w:lang w:eastAsia="ru-RU"/>
        </w:rPr>
        <w:t xml:space="preserve">квалифицированной электронной подписью, выявлено несоблюдение установленных условий признания действительности данной подписи. </w:t>
      </w:r>
    </w:p>
    <w:p w:rsidR="00C51B6D" w:rsidRPr="00C51B6D" w:rsidRDefault="00C51B6D" w:rsidP="008C0DFB">
      <w:pPr>
        <w:suppressAutoHyphens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Уполномоченный орган уведомляет заявителя об отказе в приеме к рассмотрению заявления в течение 3-х рабочих дней со дня его поступления в уполномоченный орган.</w:t>
      </w:r>
    </w:p>
    <w:p w:rsidR="00C51B6D" w:rsidRPr="00C51B6D" w:rsidRDefault="00C51B6D" w:rsidP="008C0DFB">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bCs/>
          <w:sz w:val="24"/>
          <w:szCs w:val="24"/>
          <w:lang w:eastAsia="ru-RU"/>
        </w:rPr>
        <w:t xml:space="preserve"> </w:t>
      </w:r>
      <w:r w:rsidR="008B4B49" w:rsidRPr="00841EE2">
        <w:rPr>
          <w:rFonts w:ascii="Arial" w:eastAsia="Times New Roman" w:hAnsi="Arial" w:cs="Arial"/>
          <w:bCs/>
          <w:sz w:val="24"/>
          <w:szCs w:val="24"/>
          <w:lang w:eastAsia="ru-RU"/>
        </w:rPr>
        <w:t>7</w:t>
      </w:r>
      <w:r w:rsidRPr="00C51B6D">
        <w:rPr>
          <w:rFonts w:ascii="Arial" w:eastAsia="Times New Roman" w:hAnsi="Arial" w:cs="Arial"/>
          <w:bCs/>
          <w:sz w:val="24"/>
          <w:szCs w:val="24"/>
          <w:lang w:eastAsia="ru-RU"/>
        </w:rPr>
        <w:t>.7.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w:t>
      </w:r>
      <w:r w:rsidRPr="00C51B6D">
        <w:rPr>
          <w:rFonts w:ascii="Arial" w:eastAsia="Times New Roman" w:hAnsi="Arial" w:cs="Arial"/>
          <w:sz w:val="24"/>
          <w:szCs w:val="24"/>
          <w:lang w:eastAsia="ru-RU"/>
        </w:rPr>
        <w:t>азрешение на осуществление земляных работ либо отказывает в его выдаче (продлении):</w:t>
      </w:r>
    </w:p>
    <w:p w:rsidR="00C51B6D" w:rsidRPr="00C51B6D" w:rsidRDefault="00C51B6D" w:rsidP="008C0DFB">
      <w:pPr>
        <w:suppressAutoHyphens w:val="0"/>
        <w:autoSpaceDE w:val="0"/>
        <w:autoSpaceDN w:val="0"/>
        <w:adjustRightInd w:val="0"/>
        <w:spacing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1) при рассмотрении заявления о выдаче разрешения на осуществление земляных работ, связанных с проведением плановых (текущих) работ на территории муниципального образования – в течение 5-ти  рабочих дней со дня поступления заявления;</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муниципального образования – в течение 3-х рабочих дней со дня поступления заявления;</w:t>
      </w:r>
    </w:p>
    <w:p w:rsidR="00C51B6D" w:rsidRPr="00C51B6D" w:rsidRDefault="00C51B6D" w:rsidP="008C0DFB">
      <w:pPr>
        <w:widowControl w:val="0"/>
        <w:suppressAutoHyphens w:val="0"/>
        <w:spacing w:line="240" w:lineRule="auto"/>
        <w:ind w:right="-2" w:firstLineChars="235" w:firstLine="564"/>
        <w:rPr>
          <w:rFonts w:ascii="Arial" w:eastAsia="Times New Roman" w:hAnsi="Arial" w:cs="Arial"/>
          <w:sz w:val="24"/>
          <w:szCs w:val="24"/>
          <w:lang w:eastAsia="ru-RU"/>
        </w:rPr>
      </w:pPr>
      <w:bookmarkStart w:id="4" w:name="P129"/>
      <w:bookmarkEnd w:id="4"/>
      <w:r w:rsidRPr="00C51B6D">
        <w:rPr>
          <w:rFonts w:ascii="Arial" w:eastAsia="Times New Roman" w:hAnsi="Arial" w:cs="Arial"/>
          <w:sz w:val="24"/>
          <w:szCs w:val="24"/>
          <w:lang w:eastAsia="ru-RU"/>
        </w:rPr>
        <w:t>3) при рассмотрении заявления о продлении разрешения на право производства земляных работ на территории муниципального     образования</w:t>
      </w:r>
      <w:bookmarkStart w:id="5" w:name="P130"/>
      <w:bookmarkEnd w:id="5"/>
      <w:r w:rsidRPr="00C51B6D">
        <w:rPr>
          <w:rFonts w:ascii="Arial" w:eastAsia="Times New Roman" w:hAnsi="Arial" w:cs="Arial"/>
          <w:sz w:val="24"/>
          <w:szCs w:val="24"/>
          <w:lang w:eastAsia="ru-RU"/>
        </w:rPr>
        <w:t xml:space="preserve"> – в течение 3-х рабочих дней со дня поступления заявления.</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2-х рабочих дней с момента начала аварийно-восстановительных работ. </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841EE2">
        <w:rPr>
          <w:rFonts w:ascii="Arial" w:eastAsia="Times New Roman" w:hAnsi="Arial" w:cs="Arial"/>
          <w:sz w:val="24"/>
          <w:szCs w:val="24"/>
        </w:rPr>
        <w:t>7</w:t>
      </w:r>
      <w:r w:rsidR="00C51B6D" w:rsidRPr="00C51B6D">
        <w:rPr>
          <w:rFonts w:ascii="Arial" w:eastAsia="Times New Roman" w:hAnsi="Arial" w:cs="Arial"/>
          <w:sz w:val="24"/>
          <w:szCs w:val="24"/>
        </w:rPr>
        <w:t xml:space="preserve">.8. Уполномоченный орган принимает решение об отказе в выдаче разрешения при наличии хотя бы одного из следующих оснований: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2)</w:t>
      </w:r>
      <w:r w:rsidRPr="00C51B6D">
        <w:rPr>
          <w:rFonts w:ascii="Arial" w:eastAsia="Times New Roman" w:hAnsi="Arial" w:cs="Arial"/>
          <w:sz w:val="24"/>
          <w:szCs w:val="24"/>
          <w:lang w:val="en-US"/>
        </w:rPr>
        <w:t> </w:t>
      </w:r>
      <w:r w:rsidRPr="00C51B6D">
        <w:rPr>
          <w:rFonts w:ascii="Arial" w:eastAsia="Times New Roman" w:hAnsi="Arial" w:cs="Arial"/>
          <w:sz w:val="24"/>
          <w:szCs w:val="24"/>
        </w:rPr>
        <w:t>несоответствие проекта производства работ требованиям, установленным настоящим административным регламентом;</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Calibri" w:hAnsi="Arial" w:cs="Arial"/>
          <w:strike/>
          <w:sz w:val="24"/>
          <w:szCs w:val="24"/>
          <w:lang w:eastAsia="ru-RU"/>
        </w:rPr>
      </w:pPr>
      <w:r w:rsidRPr="00C51B6D">
        <w:rPr>
          <w:rFonts w:ascii="Arial" w:eastAsia="Times New Roman" w:hAnsi="Arial" w:cs="Arial"/>
          <w:sz w:val="24"/>
          <w:szCs w:val="24"/>
          <w:lang w:eastAsia="ru-RU"/>
        </w:rPr>
        <w:t xml:space="preserve"> 3) </w:t>
      </w:r>
      <w:r w:rsidRPr="00C51B6D">
        <w:rPr>
          <w:rFonts w:ascii="Arial" w:eastAsia="Calibri" w:hAnsi="Arial" w:cs="Arial"/>
          <w:sz w:val="24"/>
          <w:szCs w:val="24"/>
          <w:lang w:eastAsia="ru-RU"/>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C51B6D">
        <w:rPr>
          <w:rFonts w:ascii="Arial" w:eastAsia="Times New Roman" w:hAnsi="Arial" w:cs="Arial"/>
          <w:sz w:val="24"/>
          <w:szCs w:val="24"/>
          <w:lang w:eastAsia="ru-RU"/>
        </w:rPr>
        <w:t>аварийно-восстановительных работ);</w:t>
      </w:r>
      <w:r w:rsidRPr="00C51B6D">
        <w:rPr>
          <w:rFonts w:ascii="Arial" w:eastAsia="Calibri" w:hAnsi="Arial" w:cs="Arial"/>
          <w:sz w:val="24"/>
          <w:szCs w:val="24"/>
          <w:lang w:eastAsia="ru-RU"/>
        </w:rPr>
        <w:t xml:space="preserve">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color w:val="FF0000"/>
          <w:sz w:val="24"/>
          <w:szCs w:val="24"/>
          <w:lang w:eastAsia="ru-RU"/>
        </w:rPr>
      </w:pPr>
      <w:r w:rsidRPr="00C51B6D">
        <w:rPr>
          <w:rFonts w:ascii="Arial" w:eastAsia="Times New Roman" w:hAnsi="Arial" w:cs="Arial"/>
          <w:sz w:val="24"/>
          <w:szCs w:val="24"/>
          <w:lang w:eastAsia="ru-RU"/>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C51B6D">
        <w:rPr>
          <w:rFonts w:ascii="Arial" w:eastAsia="Times New Roman" w:hAnsi="Arial" w:cs="Arial"/>
          <w:sz w:val="24"/>
          <w:szCs w:val="24"/>
          <w:lang w:eastAsia="ru-RU"/>
        </w:rPr>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C51B6D">
        <w:rPr>
          <w:rFonts w:ascii="Arial" w:eastAsia="Times New Roman" w:hAnsi="Arial" w:cs="Arial"/>
          <w:sz w:val="24"/>
          <w:szCs w:val="24"/>
          <w:lang w:eastAsia="ru-RU"/>
        </w:rPr>
        <w:t xml:space="preserve"> не устранение нарушений, выявленных уполномоченным органом при осуществлении им </w:t>
      </w:r>
      <w:proofErr w:type="gramStart"/>
      <w:r w:rsidRPr="00C51B6D">
        <w:rPr>
          <w:rFonts w:ascii="Arial" w:eastAsia="Times New Roman" w:hAnsi="Arial" w:cs="Arial"/>
          <w:sz w:val="24"/>
          <w:szCs w:val="24"/>
          <w:lang w:eastAsia="ru-RU"/>
        </w:rPr>
        <w:t>контроля за</w:t>
      </w:r>
      <w:proofErr w:type="gramEnd"/>
      <w:r w:rsidRPr="00C51B6D">
        <w:rPr>
          <w:rFonts w:ascii="Arial" w:eastAsia="Times New Roman" w:hAnsi="Arial" w:cs="Arial"/>
          <w:sz w:val="24"/>
          <w:szCs w:val="24"/>
          <w:lang w:eastAsia="ru-RU"/>
        </w:rPr>
        <w:t xml:space="preserve"> ходом производства земляных работ в соответствии с ранее предоставленными разрешениями на осуществление таких работ).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rPr>
      </w:pPr>
      <w:r w:rsidRPr="00C51B6D">
        <w:rPr>
          <w:rFonts w:ascii="Arial" w:eastAsia="Times New Roman" w:hAnsi="Arial" w:cs="Arial"/>
          <w:sz w:val="24"/>
          <w:szCs w:val="24"/>
        </w:rPr>
        <w:t xml:space="preserve">  5) наличие противоречивых сведений в заявлении о предоставлении услуги и приложенных к нему документах;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Calibri" w:hAnsi="Arial" w:cs="Arial"/>
          <w:sz w:val="24"/>
          <w:szCs w:val="24"/>
          <w:lang w:eastAsia="ru-RU"/>
        </w:rPr>
      </w:pPr>
      <w:r w:rsidRPr="00C51B6D">
        <w:rPr>
          <w:rFonts w:ascii="Arial" w:eastAsia="Calibri" w:hAnsi="Arial" w:cs="Arial"/>
          <w:sz w:val="24"/>
          <w:szCs w:val="24"/>
          <w:lang w:eastAsia="ru-RU"/>
        </w:rPr>
        <w:t xml:space="preserve">  6) проект производства работ </w:t>
      </w:r>
      <w:r w:rsidRPr="00C51B6D">
        <w:rPr>
          <w:rFonts w:ascii="Arial" w:eastAsia="Times New Roman" w:hAnsi="Arial" w:cs="Arial"/>
          <w:bCs/>
          <w:sz w:val="24"/>
          <w:szCs w:val="24"/>
          <w:lang w:eastAsia="ru-RU"/>
        </w:rPr>
        <w:t xml:space="preserve">(схема производства работ) </w:t>
      </w:r>
      <w:r w:rsidRPr="00C51B6D">
        <w:rPr>
          <w:rFonts w:ascii="Arial" w:eastAsia="Calibri" w:hAnsi="Arial" w:cs="Arial"/>
          <w:sz w:val="24"/>
          <w:szCs w:val="24"/>
          <w:lang w:eastAsia="ru-RU"/>
        </w:rPr>
        <w:t>не согласова</w:t>
      </w:r>
      <w:proofErr w:type="gramStart"/>
      <w:r w:rsidRPr="00C51B6D">
        <w:rPr>
          <w:rFonts w:ascii="Arial" w:eastAsia="Calibri" w:hAnsi="Arial" w:cs="Arial"/>
          <w:sz w:val="24"/>
          <w:szCs w:val="24"/>
          <w:lang w:eastAsia="ru-RU"/>
        </w:rPr>
        <w:t>н(</w:t>
      </w:r>
      <w:proofErr w:type="gramEnd"/>
      <w:r w:rsidRPr="00C51B6D">
        <w:rPr>
          <w:rFonts w:ascii="Arial" w:eastAsia="Calibri" w:hAnsi="Arial" w:cs="Arial"/>
          <w:sz w:val="24"/>
          <w:szCs w:val="24"/>
          <w:lang w:eastAsia="ru-RU"/>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Calibri" w:hAnsi="Arial" w:cs="Arial"/>
          <w:sz w:val="24"/>
          <w:szCs w:val="24"/>
          <w:lang w:eastAsia="ru-RU"/>
        </w:rPr>
      </w:pPr>
      <w:r w:rsidRPr="00C51B6D">
        <w:rPr>
          <w:rFonts w:ascii="Arial" w:eastAsia="Times New Roman" w:hAnsi="Arial" w:cs="Arial"/>
          <w:sz w:val="24"/>
          <w:szCs w:val="24"/>
          <w:lang w:eastAsia="ru-RU"/>
        </w:rPr>
        <w:t xml:space="preserve"> </w:t>
      </w:r>
      <w:proofErr w:type="gramStart"/>
      <w:r w:rsidRPr="00C51B6D">
        <w:rPr>
          <w:rFonts w:ascii="Arial" w:eastAsia="Calibri" w:hAnsi="Arial" w:cs="Arial"/>
          <w:sz w:val="24"/>
          <w:szCs w:val="24"/>
          <w:lang w:eastAsia="ru-RU"/>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roofErr w:type="gramEnd"/>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w:t>
      </w:r>
      <w:proofErr w:type="gramStart"/>
      <w:r w:rsidRPr="00C51B6D">
        <w:rPr>
          <w:rFonts w:ascii="Arial" w:eastAsia="Times New Roman" w:hAnsi="Arial" w:cs="Arial"/>
          <w:sz w:val="24"/>
          <w:szCs w:val="24"/>
          <w:lang w:eastAsia="ru-RU"/>
        </w:rPr>
        <w:t>в</w:t>
      </w:r>
      <w:proofErr w:type="gramEnd"/>
      <w:r w:rsidRPr="00C51B6D">
        <w:rPr>
          <w:rFonts w:ascii="Arial" w:eastAsia="Times New Roman" w:hAnsi="Arial" w:cs="Arial"/>
          <w:sz w:val="24"/>
          <w:szCs w:val="24"/>
          <w:lang w:eastAsia="ru-RU"/>
        </w:rPr>
        <w:t xml:space="preserve"> </w:t>
      </w:r>
      <w:proofErr w:type="gramStart"/>
      <w:r w:rsidRPr="00C51B6D">
        <w:rPr>
          <w:rFonts w:ascii="Arial" w:eastAsia="Times New Roman" w:hAnsi="Arial" w:cs="Arial"/>
          <w:sz w:val="24"/>
          <w:szCs w:val="24"/>
          <w:lang w:eastAsia="ru-RU"/>
        </w:rPr>
        <w:t>уполномоченный</w:t>
      </w:r>
      <w:proofErr w:type="gramEnd"/>
      <w:r w:rsidRPr="00C51B6D">
        <w:rPr>
          <w:rFonts w:ascii="Arial" w:eastAsia="Times New Roman" w:hAnsi="Arial" w:cs="Arial"/>
          <w:sz w:val="24"/>
          <w:szCs w:val="24"/>
          <w:lang w:eastAsia="ru-RU"/>
        </w:rPr>
        <w:t xml:space="preserve"> орган в соответствии с пунктом 6.14 настоящего раздела Правил.    </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.10. При выполнении земляных работ котлованы, ямы, траншеи и канавы должны быть ограждены в соответствии со следующими требованиями:</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высота ограждения участка территории работ - не менее 1 м;</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ограждения, примыкающие к местам массового прохода людей, должны иметь высоту не менее 1 м;</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w:t>
      </w:r>
      <w:r w:rsidR="008B4B49" w:rsidRPr="00841EE2">
        <w:rPr>
          <w:rFonts w:ascii="Arial" w:eastAsia="Times New Roman" w:hAnsi="Arial" w:cs="Arial"/>
          <w:sz w:val="24"/>
          <w:szCs w:val="24"/>
          <w:lang w:eastAsia="ru-RU"/>
        </w:rPr>
        <w:t>7</w:t>
      </w:r>
      <w:r w:rsidRPr="00C51B6D">
        <w:rPr>
          <w:rFonts w:ascii="Arial" w:eastAsia="Times New Roman" w:hAnsi="Arial" w:cs="Arial"/>
          <w:sz w:val="24"/>
          <w:szCs w:val="24"/>
          <w:lang w:eastAsia="ru-RU"/>
        </w:rPr>
        <w:t>.11. При проведении земляных работ осуществляется:</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proofErr w:type="gramStart"/>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w:t>
      </w:r>
      <w:r w:rsidR="00C51B6D" w:rsidRPr="00841EE2">
        <w:rPr>
          <w:rFonts w:ascii="Arial" w:eastAsia="Times New Roman" w:hAnsi="Arial" w:cs="Arial"/>
          <w:sz w:val="24"/>
          <w:szCs w:val="24"/>
          <w:lang w:eastAsia="ru-RU"/>
        </w:rPr>
        <w:t>Захаровского</w:t>
      </w:r>
      <w:r w:rsidR="00C51B6D"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roofErr w:type="gramEnd"/>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.11.2. установление ограждений в соответствии с требованиями, предусмотренными пунктом 6.10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.11.4. при выезде автотранспорта со строительных площадок и участков выполнения земляных работ обеспечивается очистка или мойка колес автотранспорта;</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 При выполнении земляных работ запрещается:</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.12.2. осуществлять откачку воды из колодцев, траншей, котлованов на тротуары и проезжую часть дорог;</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.12.3. загрязнять территории, расположенные рядом с местом проведения земляных работ, засыпать грунтом крышки люков колодцев и камер, решеток дождеприемных колодцев, лотков дорожных покрытий, деревья, кустарники, иные зеленые насаждения, водопропускные трубы, кюветы, газоны, клумбы; </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.12.5. оставлять на проезжей части дорог и тротуарах, газонах землю и строительные материалы после окончания выполнения земляных работ;</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.12.6. занимать территорию за пределами границ участка выполнения земляных работ;</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.12.7. загромождать транспортные и пешеходные коммуникации, преграждать проходы и въезды на общественные и дворовые территории.</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В случае если выполнение земляных работ ограничивает или перекрывает движение транспорта, осуществляется информирование населения муниципального образования через средства массовой информации, в том числе в сети "Интернет", о сроках закрытия маршрута </w:t>
      </w:r>
      <w:proofErr w:type="gramStart"/>
      <w:r w:rsidRPr="00C51B6D">
        <w:rPr>
          <w:rFonts w:ascii="Arial" w:eastAsia="Times New Roman" w:hAnsi="Arial" w:cs="Arial"/>
          <w:sz w:val="24"/>
          <w:szCs w:val="24"/>
          <w:lang w:eastAsia="ru-RU"/>
        </w:rPr>
        <w:t>и(</w:t>
      </w:r>
      <w:proofErr w:type="gramEnd"/>
      <w:r w:rsidRPr="00C51B6D">
        <w:rPr>
          <w:rFonts w:ascii="Arial" w:eastAsia="Times New Roman" w:hAnsi="Arial" w:cs="Arial"/>
          <w:sz w:val="24"/>
          <w:szCs w:val="24"/>
          <w:lang w:eastAsia="ru-RU"/>
        </w:rPr>
        <w:t>или) изменения схемы движения транспорта;</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.12.8. движение машин на гусеничном ходу по участкам улично-дорожной сети.</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 xml:space="preserve">.13. После выполнения земляных работ лицо, получившее разрешение, осуществляет мероприятия в установленные в разрешении сроки </w:t>
      </w:r>
      <w:proofErr w:type="gramStart"/>
      <w:r w:rsidR="00C51B6D" w:rsidRPr="00C51B6D">
        <w:rPr>
          <w:rFonts w:ascii="Arial" w:eastAsia="Times New Roman" w:hAnsi="Arial" w:cs="Arial"/>
          <w:sz w:val="24"/>
          <w:szCs w:val="24"/>
          <w:lang w:eastAsia="ru-RU"/>
        </w:rPr>
        <w:t>по</w:t>
      </w:r>
      <w:proofErr w:type="gramEnd"/>
      <w:r w:rsidR="00C51B6D" w:rsidRPr="00C51B6D">
        <w:rPr>
          <w:rFonts w:ascii="Arial" w:eastAsia="Times New Roman" w:hAnsi="Arial" w:cs="Arial"/>
          <w:sz w:val="24"/>
          <w:szCs w:val="24"/>
          <w:lang w:eastAsia="ru-RU"/>
        </w:rPr>
        <w:t xml:space="preserve">: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w:t>
      </w:r>
      <w:proofErr w:type="gramStart"/>
      <w:r w:rsidRPr="00C51B6D">
        <w:rPr>
          <w:rFonts w:ascii="Arial" w:eastAsia="Times New Roman" w:hAnsi="Arial" w:cs="Arial"/>
          <w:sz w:val="24"/>
          <w:szCs w:val="24"/>
          <w:lang w:eastAsia="ru-RU"/>
        </w:rPr>
        <w:t xml:space="preserve"> ,</w:t>
      </w:r>
      <w:proofErr w:type="gramEnd"/>
      <w:r w:rsidRPr="00C51B6D">
        <w:rPr>
          <w:rFonts w:ascii="Arial" w:eastAsia="Times New Roman" w:hAnsi="Arial" w:cs="Arial"/>
          <w:sz w:val="24"/>
          <w:szCs w:val="24"/>
          <w:lang w:eastAsia="ru-RU"/>
        </w:rPr>
        <w:t xml:space="preserve"> где производились земляные работы; </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порубочного билета) или пересадке деревьев, кустарников, иных зеленых насаждений (в случае осуществления соответствующей </w:t>
      </w:r>
      <w:proofErr w:type="gramStart"/>
      <w:r w:rsidRPr="00C51B6D">
        <w:rPr>
          <w:rFonts w:ascii="Arial" w:eastAsia="Times New Roman" w:hAnsi="Arial" w:cs="Arial"/>
          <w:sz w:val="24"/>
          <w:szCs w:val="24"/>
          <w:lang w:eastAsia="ru-RU"/>
        </w:rPr>
        <w:t>пересадки</w:t>
      </w:r>
      <w:proofErr w:type="gramEnd"/>
      <w:r w:rsidRPr="00C51B6D">
        <w:rPr>
          <w:rFonts w:ascii="Arial" w:eastAsia="Times New Roman" w:hAnsi="Arial" w:cs="Arial"/>
          <w:sz w:val="24"/>
          <w:szCs w:val="24"/>
          <w:lang w:eastAsia="ru-RU"/>
        </w:rPr>
        <w:t xml:space="preserve"> на основании выданного органом местного самоуправления </w:t>
      </w:r>
      <w:r w:rsidRPr="00841EE2">
        <w:rPr>
          <w:rFonts w:ascii="Arial" w:eastAsia="Times New Roman" w:hAnsi="Arial" w:cs="Arial"/>
          <w:sz w:val="24"/>
          <w:szCs w:val="24"/>
          <w:lang w:eastAsia="ru-RU"/>
        </w:rPr>
        <w:t>Захаровского</w:t>
      </w:r>
      <w:r w:rsidRPr="00C51B6D">
        <w:rPr>
          <w:rFonts w:ascii="Arial" w:eastAsia="Times New Roman" w:hAnsi="Arial" w:cs="Arial"/>
          <w:sz w:val="24"/>
          <w:szCs w:val="24"/>
          <w:lang w:eastAsia="ru-RU"/>
        </w:rPr>
        <w:t xml:space="preserve"> сельского поселения Клетского муниципального района Волгоградской области  разрешения на пересадку деревьев и кустарников,  иных зеленых насаждений).</w:t>
      </w:r>
    </w:p>
    <w:p w:rsidR="00C51B6D" w:rsidRPr="00C51B6D" w:rsidRDefault="008B4B49"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841EE2">
        <w:rPr>
          <w:rFonts w:ascii="Arial" w:eastAsia="Times New Roman" w:hAnsi="Arial" w:cs="Arial"/>
          <w:sz w:val="24"/>
          <w:szCs w:val="24"/>
          <w:lang w:eastAsia="ru-RU"/>
        </w:rPr>
        <w:t>7</w:t>
      </w:r>
      <w:r w:rsidR="00C51B6D" w:rsidRPr="00C51B6D">
        <w:rPr>
          <w:rFonts w:ascii="Arial" w:eastAsia="Times New Roman" w:hAnsi="Arial" w:cs="Arial"/>
          <w:sz w:val="24"/>
          <w:szCs w:val="24"/>
          <w:lang w:eastAsia="ru-RU"/>
        </w:rPr>
        <w:t>.14. </w:t>
      </w:r>
      <w:proofErr w:type="gramStart"/>
      <w:r w:rsidR="00C51B6D" w:rsidRPr="00C51B6D">
        <w:rPr>
          <w:rFonts w:ascii="Arial" w:eastAsia="Times New Roman" w:hAnsi="Arial" w:cs="Arial"/>
          <w:sz w:val="24"/>
          <w:szCs w:val="24"/>
          <w:lang w:eastAsia="ru-RU"/>
        </w:rPr>
        <w:t>В течение 2 календарных дней после завершения земляных работ и выполнения мероприятий, предусмотренных пунктом 6.13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6.9 настоящего раздела Правил, и фотографий участка территории, на котором выполнены земляные работы.</w:t>
      </w:r>
      <w:proofErr w:type="gramEnd"/>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 xml:space="preserve">В случае установления факта выполнения земляных работ в соответствии с разрешением и осуществления мероприятий, </w:t>
      </w:r>
      <w:r w:rsidRPr="00C51B6D">
        <w:rPr>
          <w:rFonts w:ascii="Arial" w:eastAsia="Times New Roman" w:hAnsi="Arial" w:cs="Arial"/>
          <w:spacing w:val="-4"/>
          <w:sz w:val="24"/>
          <w:szCs w:val="24"/>
          <w:lang w:eastAsia="ru-RU"/>
        </w:rPr>
        <w:t xml:space="preserve">предусмотренных пунктом 6.13 </w:t>
      </w:r>
      <w:r w:rsidRPr="00C51B6D">
        <w:rPr>
          <w:rFonts w:ascii="Arial" w:eastAsia="Times New Roman" w:hAnsi="Arial" w:cs="Arial"/>
          <w:sz w:val="24"/>
          <w:szCs w:val="24"/>
          <w:lang w:eastAsia="ru-RU"/>
        </w:rPr>
        <w:t xml:space="preserve">настоящего раздела </w:t>
      </w:r>
      <w:r w:rsidRPr="00C51B6D">
        <w:rPr>
          <w:rFonts w:ascii="Arial" w:eastAsia="Times New Roman" w:hAnsi="Arial" w:cs="Arial"/>
          <w:spacing w:val="-4"/>
          <w:sz w:val="24"/>
          <w:szCs w:val="24"/>
          <w:lang w:eastAsia="ru-RU"/>
        </w:rPr>
        <w:t>Правил, уполномоченный орган направляет</w:t>
      </w:r>
      <w:r w:rsidRPr="00C51B6D">
        <w:rPr>
          <w:rFonts w:ascii="Arial" w:eastAsia="Times New Roman" w:hAnsi="Arial" w:cs="Arial"/>
          <w:sz w:val="24"/>
          <w:szCs w:val="24"/>
          <w:lang w:eastAsia="ru-RU"/>
        </w:rPr>
        <w:t xml:space="preserve"> лицу, получившему разрешение, акт о завершении земляных работ в течение 2 календарных дней со дня его составления.</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color w:val="FF0000"/>
          <w:sz w:val="24"/>
          <w:szCs w:val="24"/>
          <w:lang w:eastAsia="ru-RU"/>
        </w:rPr>
      </w:pPr>
      <w:r w:rsidRPr="00C51B6D">
        <w:rPr>
          <w:rFonts w:ascii="Arial" w:eastAsia="Times New Roman" w:hAnsi="Arial" w:cs="Arial"/>
          <w:sz w:val="24"/>
          <w:szCs w:val="24"/>
          <w:lang w:eastAsia="ru-RU"/>
        </w:rPr>
        <w:t xml:space="preserve">В случае установления факта выполнения земляных работ не в соответствии с разрешением и (или) осуществления не всех мероприятий, </w:t>
      </w:r>
      <w:r w:rsidRPr="00C51B6D">
        <w:rPr>
          <w:rFonts w:ascii="Arial" w:eastAsia="Times New Roman" w:hAnsi="Arial" w:cs="Arial"/>
          <w:spacing w:val="-4"/>
          <w:sz w:val="24"/>
          <w:szCs w:val="24"/>
          <w:lang w:eastAsia="ru-RU"/>
        </w:rPr>
        <w:t xml:space="preserve">предусмотренных пунктом 6.13 </w:t>
      </w:r>
      <w:r w:rsidRPr="00C51B6D">
        <w:rPr>
          <w:rFonts w:ascii="Arial" w:eastAsia="Times New Roman" w:hAnsi="Arial" w:cs="Arial"/>
          <w:sz w:val="24"/>
          <w:szCs w:val="24"/>
          <w:lang w:eastAsia="ru-RU"/>
        </w:rPr>
        <w:t xml:space="preserve">настоящего раздела </w:t>
      </w:r>
      <w:r w:rsidRPr="00C51B6D">
        <w:rPr>
          <w:rFonts w:ascii="Arial" w:eastAsia="Times New Roman" w:hAnsi="Arial" w:cs="Arial"/>
          <w:spacing w:val="-4"/>
          <w:sz w:val="24"/>
          <w:szCs w:val="24"/>
          <w:lang w:eastAsia="ru-RU"/>
        </w:rPr>
        <w:t>Правил,</w:t>
      </w:r>
      <w:r w:rsidRPr="00C51B6D">
        <w:rPr>
          <w:rFonts w:ascii="Arial" w:eastAsia="Times New Roman" w:hAnsi="Arial" w:cs="Arial"/>
          <w:sz w:val="24"/>
          <w:szCs w:val="24"/>
          <w:lang w:eastAsia="ru-RU"/>
        </w:rPr>
        <w:t xml:space="preserve"> уполномоченный орган направляет лицу, получившему разрешение, акт о завершении земляных работ </w:t>
      </w:r>
      <w:r w:rsidRPr="00C51B6D">
        <w:rPr>
          <w:rFonts w:ascii="Arial" w:eastAsia="Times New Roman" w:hAnsi="Arial" w:cs="Arial"/>
          <w:spacing w:val="-2"/>
          <w:sz w:val="24"/>
          <w:szCs w:val="24"/>
          <w:lang w:eastAsia="ru-RU"/>
        </w:rPr>
        <w:t>с указанием выявленных нарушений</w:t>
      </w:r>
      <w:r w:rsidRPr="00C51B6D">
        <w:rPr>
          <w:rFonts w:ascii="Arial" w:eastAsia="Times New Roman" w:hAnsi="Arial" w:cs="Arial"/>
          <w:sz w:val="24"/>
          <w:szCs w:val="24"/>
          <w:lang w:eastAsia="ru-RU"/>
        </w:rPr>
        <w:t xml:space="preserve">. Данный акт направляется в течение 2 календарных дней </w:t>
      </w:r>
      <w:r w:rsidRPr="00C51B6D">
        <w:rPr>
          <w:rFonts w:ascii="Arial" w:eastAsia="Times New Roman" w:hAnsi="Arial" w:cs="Arial"/>
          <w:b/>
          <w:color w:val="FF0000"/>
          <w:sz w:val="24"/>
          <w:szCs w:val="24"/>
          <w:vertAlign w:val="superscript"/>
          <w:lang w:eastAsia="ru-RU"/>
        </w:rPr>
        <w:t xml:space="preserve"> </w:t>
      </w:r>
      <w:r w:rsidRPr="00C51B6D">
        <w:rPr>
          <w:rFonts w:ascii="Arial" w:eastAsia="Times New Roman" w:hAnsi="Arial" w:cs="Arial"/>
          <w:sz w:val="24"/>
          <w:szCs w:val="24"/>
          <w:lang w:eastAsia="ru-RU"/>
        </w:rPr>
        <w:t>со дня его составления</w:t>
      </w:r>
      <w:r w:rsidRPr="00C51B6D">
        <w:rPr>
          <w:rFonts w:ascii="Arial" w:eastAsia="Times New Roman" w:hAnsi="Arial" w:cs="Arial"/>
          <w:spacing w:val="-2"/>
          <w:sz w:val="24"/>
          <w:szCs w:val="24"/>
          <w:lang w:eastAsia="ru-RU"/>
        </w:rPr>
        <w:t>.</w:t>
      </w:r>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r w:rsidRPr="00C51B6D">
        <w:rPr>
          <w:rFonts w:ascii="Arial" w:eastAsia="Times New Roman" w:hAnsi="Arial" w:cs="Arial"/>
          <w:sz w:val="24"/>
          <w:szCs w:val="24"/>
          <w:lang w:eastAsia="ru-RU"/>
        </w:rPr>
        <w:t>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 в первоначальное состояние, восстановлении благоустройства территории</w:t>
      </w:r>
      <w:proofErr w:type="gramStart"/>
      <w:r w:rsidRPr="00C51B6D">
        <w:rPr>
          <w:rFonts w:ascii="Arial" w:eastAsia="Times New Roman" w:hAnsi="Arial" w:cs="Arial"/>
          <w:sz w:val="24"/>
          <w:szCs w:val="24"/>
          <w:lang w:eastAsia="ru-RU"/>
        </w:rPr>
        <w:t xml:space="preserve">.". </w:t>
      </w:r>
      <w:proofErr w:type="gramEnd"/>
    </w:p>
    <w:p w:rsidR="00C51B6D" w:rsidRPr="00C51B6D" w:rsidRDefault="00C51B6D" w:rsidP="008C0DFB">
      <w:pPr>
        <w:suppressAutoHyphens w:val="0"/>
        <w:autoSpaceDE w:val="0"/>
        <w:autoSpaceDN w:val="0"/>
        <w:adjustRightInd w:val="0"/>
        <w:spacing w:after="0" w:line="240" w:lineRule="auto"/>
        <w:ind w:right="-2" w:firstLineChars="235" w:firstLine="564"/>
        <w:rPr>
          <w:rFonts w:ascii="Arial" w:eastAsia="Times New Roman" w:hAnsi="Arial" w:cs="Arial"/>
          <w:sz w:val="24"/>
          <w:szCs w:val="24"/>
          <w:lang w:eastAsia="ru-RU"/>
        </w:rPr>
      </w:pPr>
    </w:p>
    <w:p w:rsidR="00C51B6D" w:rsidRPr="00C51B6D" w:rsidRDefault="008B4B49" w:rsidP="008C0DFB">
      <w:pPr>
        <w:suppressAutoHyphens w:val="0"/>
        <w:spacing w:line="240" w:lineRule="auto"/>
        <w:ind w:right="-2" w:firstLineChars="235" w:firstLine="564"/>
        <w:rPr>
          <w:rFonts w:ascii="Arial" w:eastAsia="Times New Roman" w:hAnsi="Arial" w:cs="Arial"/>
          <w:color w:val="000000"/>
          <w:sz w:val="24"/>
          <w:szCs w:val="24"/>
          <w:lang w:eastAsia="ru-RU"/>
        </w:rPr>
      </w:pPr>
      <w:r w:rsidRPr="00841EE2">
        <w:rPr>
          <w:rFonts w:ascii="Arial" w:eastAsia="Times New Roman" w:hAnsi="Arial" w:cs="Arial"/>
          <w:color w:val="000000"/>
          <w:sz w:val="24"/>
          <w:szCs w:val="24"/>
          <w:lang w:eastAsia="ru-RU"/>
        </w:rPr>
        <w:t xml:space="preserve">1.11.Наименование раздела « </w:t>
      </w:r>
      <w:r w:rsidRPr="00841EE2">
        <w:rPr>
          <w:rFonts w:ascii="Arial" w:eastAsia="Times New Roman" w:hAnsi="Arial" w:cs="Arial"/>
          <w:color w:val="000000"/>
          <w:sz w:val="24"/>
          <w:szCs w:val="24"/>
          <w:lang w:val="en-US" w:eastAsia="ru-RU"/>
        </w:rPr>
        <w:t>VIV</w:t>
      </w:r>
      <w:r w:rsidRPr="00841EE2">
        <w:rPr>
          <w:rFonts w:ascii="Arial" w:eastAsia="Times New Roman" w:hAnsi="Arial" w:cs="Arial"/>
          <w:color w:val="000000"/>
          <w:sz w:val="24"/>
          <w:szCs w:val="24"/>
          <w:lang w:eastAsia="ru-RU"/>
        </w:rPr>
        <w:t>. Выпас животных» заменить на «</w:t>
      </w:r>
      <w:r w:rsidRPr="00841EE2">
        <w:rPr>
          <w:rFonts w:ascii="Arial" w:eastAsia="Times New Roman" w:hAnsi="Arial" w:cs="Arial"/>
          <w:color w:val="000000"/>
          <w:sz w:val="24"/>
          <w:szCs w:val="24"/>
          <w:lang w:val="en-US" w:eastAsia="ru-RU"/>
        </w:rPr>
        <w:t>IX</w:t>
      </w:r>
      <w:r w:rsidR="004335FC" w:rsidRPr="00841EE2">
        <w:rPr>
          <w:rFonts w:ascii="Arial" w:eastAsia="Times New Roman" w:hAnsi="Arial" w:cs="Arial"/>
          <w:color w:val="000000"/>
          <w:sz w:val="24"/>
          <w:szCs w:val="24"/>
          <w:lang w:eastAsia="ru-RU"/>
        </w:rPr>
        <w:t>. Выпас животных»</w:t>
      </w:r>
    </w:p>
    <w:p w:rsidR="00C51B6D" w:rsidRPr="00841EE2" w:rsidRDefault="005A2E5B" w:rsidP="008C0DFB">
      <w:pPr>
        <w:suppressAutoHyphens w:val="0"/>
        <w:spacing w:line="240" w:lineRule="auto"/>
        <w:ind w:right="-2" w:firstLineChars="235" w:firstLine="564"/>
        <w:rPr>
          <w:rFonts w:ascii="Arial" w:eastAsia="Times New Roman" w:hAnsi="Arial" w:cs="Arial"/>
          <w:color w:val="000000"/>
          <w:sz w:val="24"/>
          <w:szCs w:val="24"/>
          <w:lang w:eastAsia="ru-RU"/>
        </w:rPr>
      </w:pPr>
      <w:r w:rsidRPr="00841EE2">
        <w:rPr>
          <w:rFonts w:ascii="Arial" w:eastAsia="Times New Roman" w:hAnsi="Arial" w:cs="Arial"/>
          <w:color w:val="000000"/>
          <w:sz w:val="24"/>
          <w:szCs w:val="24"/>
          <w:lang w:eastAsia="ru-RU"/>
        </w:rPr>
        <w:t xml:space="preserve">1.12. </w:t>
      </w:r>
      <w:r w:rsidR="00841EE2" w:rsidRPr="00841EE2">
        <w:rPr>
          <w:rFonts w:ascii="Arial" w:eastAsia="Times New Roman" w:hAnsi="Arial" w:cs="Arial"/>
          <w:color w:val="000000"/>
          <w:sz w:val="24"/>
          <w:szCs w:val="24"/>
          <w:lang w:eastAsia="ru-RU"/>
        </w:rPr>
        <w:t>Дополнить приложением №2 следующего содержания</w:t>
      </w:r>
    </w:p>
    <w:p w:rsidR="00841EE2" w:rsidRPr="00841EE2" w:rsidRDefault="00841EE2" w:rsidP="00841EE2">
      <w:pPr>
        <w:suppressAutoHyphens w:val="0"/>
        <w:spacing w:after="0" w:line="240" w:lineRule="auto"/>
        <w:ind w:firstLine="567"/>
        <w:jc w:val="right"/>
        <w:rPr>
          <w:rFonts w:ascii="Arial" w:eastAsia="Times New Roman" w:hAnsi="Arial" w:cs="Arial"/>
          <w:sz w:val="24"/>
          <w:szCs w:val="24"/>
          <w:lang w:eastAsia="ru-RU"/>
        </w:rPr>
      </w:pPr>
      <w:r w:rsidRPr="00841EE2">
        <w:rPr>
          <w:rFonts w:ascii="Arial" w:eastAsia="Times New Roman" w:hAnsi="Arial" w:cs="Arial"/>
          <w:sz w:val="24"/>
          <w:szCs w:val="24"/>
          <w:lang w:eastAsia="ru-RU"/>
        </w:rPr>
        <w:t>Приложение N 2</w:t>
      </w:r>
    </w:p>
    <w:p w:rsidR="00841EE2" w:rsidRPr="00841EE2" w:rsidRDefault="00841EE2" w:rsidP="00841EE2">
      <w:pPr>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841EE2">
        <w:rPr>
          <w:rFonts w:ascii="Arial" w:eastAsia="Times New Roman" w:hAnsi="Arial" w:cs="Arial"/>
          <w:sz w:val="24"/>
          <w:szCs w:val="24"/>
          <w:lang w:eastAsia="ru-RU"/>
        </w:rPr>
        <w:t>к Решению Совета депутатов</w:t>
      </w:r>
    </w:p>
    <w:p w:rsidR="00841EE2" w:rsidRPr="00841EE2" w:rsidRDefault="00841EE2" w:rsidP="00841EE2">
      <w:pPr>
        <w:suppressAutoHyphens w:val="0"/>
        <w:autoSpaceDE w:val="0"/>
        <w:autoSpaceDN w:val="0"/>
        <w:adjustRightInd w:val="0"/>
        <w:spacing w:after="0" w:line="240" w:lineRule="auto"/>
        <w:ind w:firstLine="567"/>
        <w:jc w:val="right"/>
        <w:rPr>
          <w:rFonts w:ascii="Arial" w:eastAsia="Times New Roman" w:hAnsi="Arial" w:cs="Arial"/>
          <w:sz w:val="24"/>
          <w:szCs w:val="24"/>
          <w:lang w:eastAsia="ru-RU"/>
        </w:rPr>
      </w:pPr>
      <w:r w:rsidRPr="00841EE2">
        <w:rPr>
          <w:rFonts w:ascii="Arial" w:eastAsia="Times New Roman" w:hAnsi="Arial" w:cs="Arial"/>
          <w:sz w:val="24"/>
          <w:szCs w:val="24"/>
          <w:lang w:eastAsia="ru-RU"/>
        </w:rPr>
        <w:t>Захаровского  сельского поселения</w:t>
      </w:r>
    </w:p>
    <w:p w:rsidR="00841EE2" w:rsidRPr="00841EE2" w:rsidRDefault="00841EE2" w:rsidP="00841EE2">
      <w:pPr>
        <w:suppressAutoHyphens w:val="0"/>
        <w:spacing w:after="0" w:line="240" w:lineRule="auto"/>
        <w:ind w:firstLine="567"/>
        <w:jc w:val="right"/>
        <w:rPr>
          <w:rFonts w:ascii="Arial" w:eastAsia="Times New Roman" w:hAnsi="Arial" w:cs="Arial"/>
          <w:sz w:val="24"/>
          <w:szCs w:val="24"/>
          <w:lang w:eastAsia="ru-RU"/>
        </w:rPr>
      </w:pPr>
      <w:r w:rsidRPr="00841EE2">
        <w:rPr>
          <w:rFonts w:ascii="Arial" w:eastAsia="Times New Roman" w:hAnsi="Arial" w:cs="Arial"/>
          <w:color w:val="000000"/>
          <w:sz w:val="24"/>
          <w:szCs w:val="24"/>
          <w:lang w:eastAsia="ru-RU"/>
        </w:rPr>
        <w:t>от 15.09.2025 года № 60/1</w:t>
      </w:r>
    </w:p>
    <w:p w:rsidR="00841EE2" w:rsidRPr="00841EE2" w:rsidRDefault="00841EE2" w:rsidP="00841EE2">
      <w:pPr>
        <w:suppressAutoHyphens w:val="0"/>
        <w:spacing w:after="0" w:line="240" w:lineRule="auto"/>
        <w:ind w:leftChars="-100" w:left="-220" w:rightChars="-339" w:right="-746" w:firstLineChars="100" w:firstLine="240"/>
        <w:jc w:val="right"/>
        <w:rPr>
          <w:rFonts w:ascii="Arial" w:eastAsia="Times New Roman" w:hAnsi="Arial" w:cs="Arial"/>
          <w:sz w:val="24"/>
          <w:szCs w:val="24"/>
          <w:lang w:eastAsia="ru-RU"/>
        </w:rPr>
      </w:pPr>
    </w:p>
    <w:p w:rsidR="00841EE2" w:rsidRPr="00841EE2" w:rsidRDefault="00841EE2" w:rsidP="00841EE2">
      <w:pPr>
        <w:suppressAutoHyphens w:val="0"/>
        <w:spacing w:line="240" w:lineRule="auto"/>
        <w:ind w:leftChars="-100" w:left="-220" w:rightChars="-339" w:right="-746" w:firstLineChars="100" w:firstLine="240"/>
        <w:rPr>
          <w:rFonts w:ascii="Arial" w:eastAsia="Times New Roman" w:hAnsi="Arial" w:cs="Arial"/>
          <w:color w:val="FF0000"/>
          <w:sz w:val="24"/>
          <w:szCs w:val="24"/>
          <w:lang w:eastAsia="ru-RU"/>
        </w:rPr>
      </w:pPr>
    </w:p>
    <w:p w:rsidR="00841EE2" w:rsidRPr="00841EE2" w:rsidRDefault="00841EE2" w:rsidP="00841EE2">
      <w:pPr>
        <w:suppressAutoHyphens w:val="0"/>
        <w:spacing w:after="0" w:line="240" w:lineRule="auto"/>
        <w:ind w:right="-2" w:firstLineChars="235" w:firstLine="566"/>
        <w:jc w:val="center"/>
        <w:rPr>
          <w:rFonts w:ascii="Arial" w:eastAsia="Times New Roman" w:hAnsi="Arial" w:cs="Arial"/>
          <w:b/>
          <w:sz w:val="24"/>
          <w:szCs w:val="24"/>
          <w:lang w:eastAsia="ru-RU"/>
        </w:rPr>
      </w:pPr>
      <w:r w:rsidRPr="00841EE2">
        <w:rPr>
          <w:rFonts w:ascii="Arial" w:eastAsia="Times New Roman" w:hAnsi="Arial" w:cs="Arial"/>
          <w:b/>
          <w:sz w:val="24"/>
          <w:szCs w:val="24"/>
          <w:lang w:eastAsia="ru-RU"/>
        </w:rPr>
        <w:t>ПОРЯДОК</w:t>
      </w:r>
    </w:p>
    <w:p w:rsidR="00841EE2" w:rsidRPr="00841EE2" w:rsidRDefault="00841EE2" w:rsidP="00841EE2">
      <w:pPr>
        <w:suppressAutoHyphens w:val="0"/>
        <w:spacing w:after="0" w:line="240" w:lineRule="auto"/>
        <w:ind w:right="-2" w:firstLineChars="235" w:firstLine="566"/>
        <w:jc w:val="center"/>
        <w:rPr>
          <w:rFonts w:ascii="Arial" w:eastAsia="Times New Roman" w:hAnsi="Arial" w:cs="Arial"/>
          <w:b/>
          <w:sz w:val="24"/>
          <w:szCs w:val="24"/>
          <w:lang w:eastAsia="ru-RU"/>
        </w:rPr>
      </w:pPr>
      <w:r w:rsidRPr="00841EE2">
        <w:rPr>
          <w:rFonts w:ascii="Arial" w:eastAsia="Times New Roman" w:hAnsi="Arial" w:cs="Arial"/>
          <w:b/>
          <w:sz w:val="24"/>
          <w:szCs w:val="24"/>
          <w:lang w:eastAsia="ru-RU"/>
        </w:rPr>
        <w:t>ОБЩЕСТВЕННОГО УЧАСТИЯ В ДЕЯТЕЛЬНОСТИ</w:t>
      </w:r>
    </w:p>
    <w:p w:rsidR="00841EE2" w:rsidRPr="00841EE2" w:rsidRDefault="00841EE2" w:rsidP="00841EE2">
      <w:pPr>
        <w:suppressAutoHyphens w:val="0"/>
        <w:spacing w:after="0" w:line="240" w:lineRule="auto"/>
        <w:ind w:right="-2" w:firstLineChars="235" w:firstLine="566"/>
        <w:jc w:val="center"/>
        <w:rPr>
          <w:rFonts w:ascii="Arial" w:eastAsia="Times New Roman" w:hAnsi="Arial" w:cs="Arial"/>
          <w:color w:val="FF0000"/>
          <w:sz w:val="24"/>
          <w:szCs w:val="24"/>
          <w:lang w:eastAsia="ru-RU"/>
        </w:rPr>
      </w:pPr>
      <w:r w:rsidRPr="00841EE2">
        <w:rPr>
          <w:rFonts w:ascii="Arial" w:eastAsia="Times New Roman" w:hAnsi="Arial" w:cs="Arial"/>
          <w:b/>
          <w:sz w:val="24"/>
          <w:szCs w:val="24"/>
          <w:lang w:eastAsia="ru-RU"/>
        </w:rPr>
        <w:t>ПО БЛАГОУСТРОЙСТВУ ТЕРРИТОРИИ ЗАХАРОВСКОГО СЕЛЬСКОГО ПОСЕЛЕНИЯ КЛЕТСКОГО МУНИЦИПАЛЬНОГО РАЙОНА ВОЛГОГРАДСКОЙ ОБЛАСТИ</w:t>
      </w:r>
    </w:p>
    <w:p w:rsidR="00841EE2" w:rsidRPr="00841EE2" w:rsidRDefault="00841EE2" w:rsidP="00841EE2">
      <w:pPr>
        <w:suppressAutoHyphens w:val="0"/>
        <w:spacing w:after="0" w:line="240" w:lineRule="auto"/>
        <w:ind w:right="-2" w:firstLineChars="235" w:firstLine="564"/>
        <w:jc w:val="center"/>
        <w:rPr>
          <w:rFonts w:ascii="Arial" w:eastAsia="Times New Roman" w:hAnsi="Arial" w:cs="Arial"/>
          <w:color w:val="FF0000"/>
          <w:sz w:val="24"/>
          <w:szCs w:val="24"/>
          <w:lang w:eastAsia="ru-RU"/>
        </w:rPr>
      </w:pPr>
    </w:p>
    <w:p w:rsidR="00841EE2" w:rsidRPr="00841EE2" w:rsidRDefault="00841EE2" w:rsidP="00841EE2">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1. </w:t>
      </w:r>
      <w:proofErr w:type="gramStart"/>
      <w:r w:rsidRPr="00841EE2">
        <w:rPr>
          <w:rFonts w:ascii="Arial" w:eastAsia="Times New Roman" w:hAnsi="Arial" w:cs="Arial"/>
          <w:sz w:val="24"/>
          <w:szCs w:val="24"/>
          <w:lang w:eastAsia="ru-RU"/>
        </w:rPr>
        <w:t>Жители, представители сообществ и различных объединений и организаций (далее - заинтересованные лица) Захаровского сельского поселения Клетского муниципального района Волгоградской области имеют право участвовать в мероприятиях по развитию территории Захаровского сельского поселения Клетского муниципального района Волгоградской области,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roofErr w:type="gramEnd"/>
    </w:p>
    <w:p w:rsidR="00841EE2" w:rsidRPr="00841EE2" w:rsidRDefault="00841EE2" w:rsidP="00841EE2">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 Формами участия являются:</w:t>
      </w:r>
    </w:p>
    <w:p w:rsidR="00841EE2" w:rsidRPr="00841EE2" w:rsidRDefault="00841EE2" w:rsidP="00841EE2">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2.1. Совместное определение целей и задач по развитию территории, инвентаризация проблем и потенциалов среды.</w:t>
      </w:r>
    </w:p>
    <w:p w:rsidR="00841EE2" w:rsidRPr="00841EE2" w:rsidRDefault="00841EE2" w:rsidP="00841EE2">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41EE2" w:rsidRPr="00841EE2" w:rsidRDefault="00841EE2" w:rsidP="00841EE2">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841EE2" w:rsidRPr="00841EE2" w:rsidRDefault="00841EE2" w:rsidP="00841EE2">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41EE2" w:rsidRPr="00841EE2" w:rsidRDefault="00841EE2" w:rsidP="00841EE2">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2.5. Одобрение проектных решений.</w:t>
      </w:r>
    </w:p>
    <w:p w:rsidR="00841EE2" w:rsidRPr="00841EE2" w:rsidRDefault="00841EE2" w:rsidP="008C0DFB">
      <w:pPr>
        <w:suppressAutoHyphens w:val="0"/>
        <w:autoSpaceDE w:val="0"/>
        <w:autoSpaceDN w:val="0"/>
        <w:adjustRightInd w:val="0"/>
        <w:spacing w:after="0" w:line="240" w:lineRule="auto"/>
        <w:ind w:rightChars="-339" w:right="-746"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841EE2" w:rsidRPr="00841EE2" w:rsidRDefault="00841EE2" w:rsidP="008C0DFB">
      <w:pPr>
        <w:suppressAutoHyphens w:val="0"/>
        <w:autoSpaceDE w:val="0"/>
        <w:autoSpaceDN w:val="0"/>
        <w:adjustRightInd w:val="0"/>
        <w:spacing w:after="0" w:line="240" w:lineRule="auto"/>
        <w:ind w:rightChars="-339" w:right="-746"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2.8. Самостоятельное благоустройство территории.</w:t>
      </w:r>
    </w:p>
    <w:p w:rsidR="00841EE2" w:rsidRPr="00841EE2" w:rsidRDefault="00841EE2" w:rsidP="008C0DFB">
      <w:pPr>
        <w:suppressAutoHyphens w:val="0"/>
        <w:spacing w:line="240" w:lineRule="auto"/>
        <w:ind w:rightChars="-339" w:right="-746"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2.9. Участие в конкурсе на лучший проект благоустройства (далее - конкурс) с последующей передачей его для реализации Администрации Захаровского сельского поселения. </w:t>
      </w:r>
    </w:p>
    <w:p w:rsidR="00841EE2" w:rsidRPr="00841EE2" w:rsidRDefault="00841EE2" w:rsidP="008C0DFB">
      <w:pPr>
        <w:suppressAutoHyphens w:val="0"/>
        <w:spacing w:line="240" w:lineRule="auto"/>
        <w:ind w:rightChars="-339" w:right="-746"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2.10. Направление предложений по благоустройству в Администрацию Захаровского сельского поселения.  </w:t>
      </w:r>
    </w:p>
    <w:p w:rsidR="00841EE2" w:rsidRPr="00841EE2" w:rsidRDefault="00841EE2" w:rsidP="008C0DFB">
      <w:pPr>
        <w:suppressAutoHyphens w:val="0"/>
        <w:spacing w:line="240" w:lineRule="auto"/>
        <w:ind w:rightChars="-339" w:right="-746"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3. Механизмы общественного участия.</w:t>
      </w:r>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3.1. Обсуждение проектов проводится в интерактивном формате способами, </w:t>
      </w:r>
      <w:r w:rsidRPr="00841EE2">
        <w:rPr>
          <w:rFonts w:ascii="Arial" w:eastAsia="Times New Roman" w:hAnsi="Arial" w:cs="Arial"/>
          <w:color w:val="000000"/>
          <w:sz w:val="24"/>
          <w:szCs w:val="24"/>
          <w:lang w:eastAsia="ru-RU"/>
        </w:rPr>
        <w:t xml:space="preserve">предусмотренными Федеральным </w:t>
      </w:r>
      <w:hyperlink r:id="rId6" w:history="1">
        <w:r w:rsidRPr="00841EE2">
          <w:rPr>
            <w:rFonts w:ascii="Arial" w:eastAsia="Times New Roman" w:hAnsi="Arial" w:cs="Arial"/>
            <w:color w:val="000000"/>
            <w:sz w:val="24"/>
            <w:szCs w:val="24"/>
            <w:u w:val="single"/>
            <w:lang w:eastAsia="ru-RU"/>
          </w:rPr>
          <w:t>законом</w:t>
        </w:r>
      </w:hyperlink>
      <w:r w:rsidRPr="00841EE2">
        <w:rPr>
          <w:rFonts w:ascii="Arial" w:eastAsia="Times New Roman" w:hAnsi="Arial" w:cs="Arial"/>
          <w:color w:val="000000"/>
          <w:sz w:val="24"/>
          <w:szCs w:val="24"/>
          <w:lang w:eastAsia="ru-RU"/>
        </w:rPr>
        <w:t xml:space="preserve"> от 21 июля 2014 г. N 212-ФЗ "Об основах</w:t>
      </w:r>
      <w:r w:rsidRPr="00841EE2">
        <w:rPr>
          <w:rFonts w:ascii="Arial" w:eastAsia="Times New Roman" w:hAnsi="Arial" w:cs="Arial"/>
          <w:sz w:val="24"/>
          <w:szCs w:val="24"/>
          <w:lang w:eastAsia="ru-RU"/>
        </w:rPr>
        <w:t xml:space="preserve"> общественного контроля в Российской Федерации".</w:t>
      </w:r>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3.2. </w:t>
      </w:r>
      <w:proofErr w:type="gramStart"/>
      <w:r w:rsidRPr="00841EE2">
        <w:rPr>
          <w:rFonts w:ascii="Arial" w:eastAsia="Times New Roman" w:hAnsi="Arial" w:cs="Arial"/>
          <w:sz w:val="24"/>
          <w:szCs w:val="24"/>
          <w:lang w:eastAsia="ru-RU"/>
        </w:rPr>
        <w:t>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3.4. Итоги встреч, проектных семинаров, </w:t>
      </w:r>
      <w:proofErr w:type="gramStart"/>
      <w:r w:rsidRPr="00841EE2">
        <w:rPr>
          <w:rFonts w:ascii="Arial" w:eastAsia="Times New Roman" w:hAnsi="Arial" w:cs="Arial"/>
          <w:sz w:val="24"/>
          <w:szCs w:val="24"/>
          <w:lang w:eastAsia="ru-RU"/>
        </w:rPr>
        <w:t>дизайн-игр</w:t>
      </w:r>
      <w:proofErr w:type="gramEnd"/>
      <w:r w:rsidRPr="00841EE2">
        <w:rPr>
          <w:rFonts w:ascii="Arial" w:eastAsia="Times New Roman" w:hAnsi="Arial" w:cs="Arial"/>
          <w:sz w:val="24"/>
          <w:szCs w:val="24"/>
          <w:lang w:eastAsia="ru-RU"/>
        </w:rPr>
        <w:t xml:space="preserve">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Захаровского сельского поселения.  </w:t>
      </w:r>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предпроектного исследования, а также сам проект.</w:t>
      </w:r>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3.6. Общественный контроль является одним из механизмов общественного участия.</w:t>
      </w:r>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841EE2">
        <w:rPr>
          <w:rFonts w:ascii="Arial" w:eastAsia="Times New Roman" w:hAnsi="Arial" w:cs="Arial"/>
          <w:sz w:val="24"/>
          <w:szCs w:val="24"/>
          <w:lang w:eastAsia="ru-RU"/>
        </w:rPr>
        <w:t>дств дл</w:t>
      </w:r>
      <w:proofErr w:type="gramEnd"/>
      <w:r w:rsidRPr="00841EE2">
        <w:rPr>
          <w:rFonts w:ascii="Arial" w:eastAsia="Times New Roman" w:hAnsi="Arial" w:cs="Arial"/>
          <w:sz w:val="24"/>
          <w:szCs w:val="24"/>
          <w:lang w:eastAsia="ru-RU"/>
        </w:rPr>
        <w:t xml:space="preserve">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Захаровского сельского поселения и (или) на интерактивный портал в сети Интернет. </w:t>
      </w:r>
    </w:p>
    <w:p w:rsidR="00841EE2" w:rsidRPr="00841EE2" w:rsidRDefault="00841EE2" w:rsidP="008C0DFB">
      <w:pPr>
        <w:suppressAutoHyphens w:val="0"/>
        <w:autoSpaceDE w:val="0"/>
        <w:autoSpaceDN w:val="0"/>
        <w:adjustRightInd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41EE2" w:rsidRPr="00841EE2" w:rsidRDefault="00841EE2" w:rsidP="008C0DFB">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4. </w:t>
      </w:r>
      <w:proofErr w:type="gramStart"/>
      <w:r w:rsidRPr="00841EE2">
        <w:rPr>
          <w:rFonts w:ascii="Arial" w:eastAsia="Times New Roman" w:hAnsi="Arial" w:cs="Arial"/>
          <w:sz w:val="24"/>
          <w:szCs w:val="24"/>
          <w:lang w:eastAsia="ru-RU"/>
        </w:rPr>
        <w:t>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roofErr w:type="gramEnd"/>
    </w:p>
    <w:p w:rsidR="00841EE2" w:rsidRPr="00841EE2" w:rsidRDefault="00841EE2" w:rsidP="008C0DFB">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5. Участие в конкурсе с последующей передачей его для реализации Администрации муниципального образования. </w:t>
      </w:r>
    </w:p>
    <w:p w:rsidR="00841EE2" w:rsidRPr="00841EE2" w:rsidRDefault="00841EE2" w:rsidP="008C0DFB">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5.1. Лицо, заинтересованное в благоустройстве территории, имеет право разработать проект благоустройства за счет собственных сре</w:t>
      </w:r>
      <w:proofErr w:type="gramStart"/>
      <w:r w:rsidRPr="00841EE2">
        <w:rPr>
          <w:rFonts w:ascii="Arial" w:eastAsia="Times New Roman" w:hAnsi="Arial" w:cs="Arial"/>
          <w:sz w:val="24"/>
          <w:szCs w:val="24"/>
          <w:lang w:eastAsia="ru-RU"/>
        </w:rPr>
        <w:t>дств в с</w:t>
      </w:r>
      <w:proofErr w:type="gramEnd"/>
      <w:r w:rsidRPr="00841EE2">
        <w:rPr>
          <w:rFonts w:ascii="Arial" w:eastAsia="Times New Roman" w:hAnsi="Arial" w:cs="Arial"/>
          <w:sz w:val="24"/>
          <w:szCs w:val="24"/>
          <w:lang w:eastAsia="ru-RU"/>
        </w:rPr>
        <w:t>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841EE2" w:rsidRPr="00841EE2" w:rsidRDefault="00841EE2" w:rsidP="008C0DFB">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5.2. Порядок проведения конкурса, сроки его проведения, требования к участникам конкурса устанавливаются уполномоченным исполнительным органом государственной власти Волгоградской области.</w:t>
      </w:r>
    </w:p>
    <w:p w:rsidR="00841EE2" w:rsidRPr="00841EE2" w:rsidRDefault="00841EE2" w:rsidP="008C0DFB">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 xml:space="preserve">6. Направление предложений по благоустройству в Администрацию Захаровского сельского поселения. </w:t>
      </w:r>
    </w:p>
    <w:p w:rsidR="00841EE2" w:rsidRPr="00841EE2" w:rsidRDefault="00841EE2" w:rsidP="008C0DFB">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6.1. Заинтересованные лица вправе подать в Администрацию Захаровского сельского поселения предложения по благоустройству внутриквартальной территории.</w:t>
      </w:r>
    </w:p>
    <w:p w:rsidR="00841EE2" w:rsidRPr="00841EE2" w:rsidRDefault="00841EE2" w:rsidP="008C0DFB">
      <w:pPr>
        <w:suppressAutoHyphens w:val="0"/>
        <w:spacing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6.2. Администрация Захаровского сельского поселения 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C51B6D" w:rsidRPr="00C51B6D" w:rsidRDefault="005A2E5B" w:rsidP="008C0DFB">
      <w:pPr>
        <w:widowControl w:val="0"/>
        <w:suppressAutoHyphens w:val="0"/>
        <w:autoSpaceDE w:val="0"/>
        <w:spacing w:after="0" w:line="240" w:lineRule="auto"/>
        <w:ind w:right="-2" w:firstLineChars="236" w:firstLine="566"/>
        <w:rPr>
          <w:rFonts w:ascii="Arial" w:eastAsia="Times New Roman" w:hAnsi="Arial" w:cs="Arial"/>
          <w:sz w:val="24"/>
          <w:szCs w:val="24"/>
          <w:lang w:eastAsia="ru-RU"/>
        </w:rPr>
      </w:pPr>
      <w:r w:rsidRPr="00841EE2">
        <w:rPr>
          <w:rFonts w:ascii="Arial" w:eastAsia="Times New Roman" w:hAnsi="Arial" w:cs="Arial"/>
          <w:sz w:val="24"/>
          <w:szCs w:val="24"/>
          <w:lang w:eastAsia="ru-RU"/>
        </w:rPr>
        <w:t>2.</w:t>
      </w:r>
      <w:r w:rsidR="00C51B6D" w:rsidRPr="00C51B6D">
        <w:rPr>
          <w:rFonts w:ascii="Arial" w:eastAsia="Times New Roman" w:hAnsi="Arial" w:cs="Arial"/>
          <w:sz w:val="24"/>
          <w:szCs w:val="24"/>
          <w:lang w:eastAsia="ru-RU"/>
        </w:rPr>
        <w:t> </w:t>
      </w:r>
      <w:r w:rsidR="00C51B6D" w:rsidRPr="00C51B6D">
        <w:rPr>
          <w:rFonts w:ascii="Arial" w:eastAsia="Times New Roman" w:hAnsi="Arial" w:cs="Arial"/>
          <w:bCs/>
          <w:sz w:val="24"/>
          <w:szCs w:val="24"/>
          <w:lang w:eastAsia="ru-RU"/>
        </w:rPr>
        <w:t xml:space="preserve">Настоящее </w:t>
      </w:r>
      <w:r w:rsidR="00C51B6D" w:rsidRPr="00C51B6D">
        <w:rPr>
          <w:rFonts w:ascii="Arial" w:eastAsia="Times New Roman" w:hAnsi="Arial" w:cs="Arial"/>
          <w:sz w:val="24"/>
          <w:szCs w:val="24"/>
          <w:lang w:eastAsia="ru-RU"/>
        </w:rPr>
        <w:t>решение вступает в силу после его официального обнародования путем официального опубликования.</w:t>
      </w:r>
    </w:p>
    <w:p w:rsidR="00C51B6D" w:rsidRPr="00C51B6D" w:rsidRDefault="00C51B6D" w:rsidP="008C0DFB">
      <w:pPr>
        <w:widowControl w:val="0"/>
        <w:suppressAutoHyphens w:val="0"/>
        <w:autoSpaceDE w:val="0"/>
        <w:spacing w:after="0" w:line="240" w:lineRule="auto"/>
        <w:ind w:right="-2" w:firstLineChars="236" w:firstLine="566"/>
        <w:rPr>
          <w:rFonts w:ascii="Arial" w:eastAsia="Times New Roman" w:hAnsi="Arial" w:cs="Arial"/>
          <w:sz w:val="24"/>
          <w:szCs w:val="24"/>
          <w:lang w:eastAsia="ru-RU"/>
        </w:rPr>
      </w:pPr>
    </w:p>
    <w:p w:rsidR="00C51B6D" w:rsidRPr="00C51B6D" w:rsidRDefault="00C51B6D" w:rsidP="008C0DFB">
      <w:pPr>
        <w:widowControl w:val="0"/>
        <w:suppressAutoHyphens w:val="0"/>
        <w:autoSpaceDE w:val="0"/>
        <w:spacing w:after="0" w:line="240" w:lineRule="auto"/>
        <w:ind w:right="-2" w:firstLineChars="236" w:firstLine="566"/>
        <w:rPr>
          <w:rFonts w:ascii="Arial" w:eastAsia="Times New Roman" w:hAnsi="Arial" w:cs="Arial"/>
          <w:sz w:val="24"/>
          <w:szCs w:val="24"/>
          <w:lang w:eastAsia="ru-RU"/>
        </w:rPr>
      </w:pPr>
    </w:p>
    <w:p w:rsidR="00C51B6D" w:rsidRPr="00C51B6D" w:rsidRDefault="00C51B6D" w:rsidP="00841EE2">
      <w:pPr>
        <w:widowControl w:val="0"/>
        <w:suppressAutoHyphens w:val="0"/>
        <w:autoSpaceDE w:val="0"/>
        <w:spacing w:after="0" w:line="240" w:lineRule="auto"/>
        <w:ind w:firstLine="567"/>
        <w:rPr>
          <w:rFonts w:ascii="Arial" w:eastAsia="Times New Roman" w:hAnsi="Arial" w:cs="Arial"/>
          <w:sz w:val="24"/>
          <w:szCs w:val="24"/>
          <w:lang w:eastAsia="ru-RU"/>
        </w:rPr>
      </w:pPr>
    </w:p>
    <w:p w:rsidR="00C51B6D" w:rsidRPr="00C51B6D" w:rsidRDefault="00C51B6D" w:rsidP="00841EE2">
      <w:pPr>
        <w:widowControl w:val="0"/>
        <w:suppressAutoHyphens w:val="0"/>
        <w:autoSpaceDE w:val="0"/>
        <w:spacing w:after="0" w:line="240" w:lineRule="auto"/>
        <w:ind w:firstLine="567"/>
        <w:rPr>
          <w:rFonts w:ascii="Arial" w:eastAsia="Times New Roman" w:hAnsi="Arial" w:cs="Arial"/>
          <w:sz w:val="24"/>
          <w:szCs w:val="24"/>
          <w:lang w:eastAsia="ru-RU"/>
        </w:rPr>
      </w:pPr>
    </w:p>
    <w:p w:rsidR="00C51B6D" w:rsidRPr="00C51B6D" w:rsidRDefault="00C51B6D" w:rsidP="00841EE2">
      <w:pPr>
        <w:suppressAutoHyphens w:val="0"/>
        <w:spacing w:after="0" w:line="240" w:lineRule="auto"/>
        <w:ind w:leftChars="-100" w:left="-220" w:rightChars="-339" w:right="-746" w:firstLineChars="200" w:firstLine="480"/>
        <w:rPr>
          <w:rFonts w:ascii="Arial" w:eastAsia="Times New Roman" w:hAnsi="Arial" w:cs="Arial"/>
          <w:bCs/>
          <w:sz w:val="24"/>
          <w:szCs w:val="24"/>
          <w:lang w:eastAsia="ru-RU"/>
        </w:rPr>
      </w:pPr>
      <w:r w:rsidRPr="00C51B6D">
        <w:rPr>
          <w:rFonts w:ascii="Arial" w:eastAsia="Times New Roman" w:hAnsi="Arial" w:cs="Arial"/>
          <w:bCs/>
          <w:sz w:val="24"/>
          <w:szCs w:val="24"/>
          <w:lang w:eastAsia="ru-RU"/>
        </w:rPr>
        <w:t xml:space="preserve">Глава </w:t>
      </w:r>
      <w:r w:rsidRPr="00841EE2">
        <w:rPr>
          <w:rFonts w:ascii="Arial" w:eastAsia="Times New Roman" w:hAnsi="Arial" w:cs="Arial"/>
          <w:bCs/>
          <w:sz w:val="24"/>
          <w:szCs w:val="24"/>
          <w:lang w:eastAsia="ru-RU"/>
        </w:rPr>
        <w:t>Захаровского</w:t>
      </w:r>
    </w:p>
    <w:p w:rsidR="00C51B6D" w:rsidRPr="00C51B6D" w:rsidRDefault="00C51B6D" w:rsidP="008C0DFB">
      <w:pPr>
        <w:suppressAutoHyphens w:val="0"/>
        <w:spacing w:after="0" w:line="240" w:lineRule="auto"/>
        <w:ind w:leftChars="-100" w:left="-220" w:right="-2" w:firstLineChars="200" w:firstLine="480"/>
        <w:rPr>
          <w:rFonts w:ascii="Arial" w:eastAsia="Times New Roman" w:hAnsi="Arial" w:cs="Arial"/>
          <w:sz w:val="24"/>
          <w:szCs w:val="24"/>
          <w:lang w:eastAsia="ru-RU"/>
        </w:rPr>
      </w:pPr>
      <w:r w:rsidRPr="00C51B6D">
        <w:rPr>
          <w:rFonts w:ascii="Arial" w:eastAsia="Times New Roman" w:hAnsi="Arial" w:cs="Arial"/>
          <w:bCs/>
          <w:sz w:val="24"/>
          <w:szCs w:val="24"/>
          <w:lang w:eastAsia="ru-RU"/>
        </w:rPr>
        <w:t xml:space="preserve">сельского поселения                                                                        </w:t>
      </w:r>
      <w:r w:rsidR="005A2E5B" w:rsidRPr="00841EE2">
        <w:rPr>
          <w:rFonts w:ascii="Arial" w:eastAsia="Times New Roman" w:hAnsi="Arial" w:cs="Arial"/>
          <w:bCs/>
          <w:sz w:val="24"/>
          <w:szCs w:val="24"/>
          <w:lang w:eastAsia="ru-RU"/>
        </w:rPr>
        <w:t xml:space="preserve">Е. А. Кийков </w:t>
      </w:r>
    </w:p>
    <w:p w:rsidR="00C51B6D" w:rsidRPr="00C51B6D" w:rsidRDefault="00C51B6D" w:rsidP="00841EE2">
      <w:pPr>
        <w:suppressAutoHyphens w:val="0"/>
        <w:spacing w:after="0" w:line="240" w:lineRule="auto"/>
        <w:ind w:firstLine="567"/>
        <w:rPr>
          <w:rFonts w:ascii="Arial" w:eastAsia="Times New Roman" w:hAnsi="Arial" w:cs="Arial"/>
          <w:sz w:val="24"/>
          <w:szCs w:val="24"/>
          <w:lang w:eastAsia="ru-RU"/>
        </w:rPr>
      </w:pPr>
    </w:p>
    <w:p w:rsidR="00C51B6D" w:rsidRPr="00C51B6D" w:rsidRDefault="00C51B6D" w:rsidP="00841EE2">
      <w:pPr>
        <w:suppressAutoHyphens w:val="0"/>
        <w:spacing w:line="240" w:lineRule="auto"/>
        <w:ind w:firstLine="567"/>
        <w:rPr>
          <w:rFonts w:ascii="Arial" w:eastAsia="Times New Roman" w:hAnsi="Arial" w:cs="Arial"/>
          <w:sz w:val="24"/>
          <w:szCs w:val="24"/>
          <w:lang w:eastAsia="ru-RU"/>
        </w:rPr>
      </w:pPr>
    </w:p>
    <w:p w:rsidR="00C51B6D" w:rsidRPr="00C51B6D" w:rsidRDefault="00C51B6D" w:rsidP="00841EE2">
      <w:pPr>
        <w:suppressAutoHyphens w:val="0"/>
        <w:spacing w:line="240" w:lineRule="auto"/>
        <w:ind w:firstLine="567"/>
        <w:rPr>
          <w:rFonts w:ascii="Arial" w:eastAsia="Times New Roman" w:hAnsi="Arial" w:cs="Arial"/>
          <w:sz w:val="24"/>
          <w:szCs w:val="24"/>
          <w:lang w:eastAsia="ru-RU"/>
        </w:rPr>
      </w:pPr>
    </w:p>
    <w:p w:rsidR="00C51B6D" w:rsidRPr="00C51B6D" w:rsidRDefault="00C51B6D" w:rsidP="00841EE2">
      <w:pPr>
        <w:suppressAutoHyphens w:val="0"/>
        <w:spacing w:line="240" w:lineRule="auto"/>
        <w:ind w:firstLine="567"/>
        <w:rPr>
          <w:rFonts w:ascii="Arial" w:eastAsia="Times New Roman" w:hAnsi="Arial" w:cs="Arial"/>
          <w:sz w:val="24"/>
          <w:szCs w:val="24"/>
          <w:lang w:eastAsia="ru-RU"/>
        </w:rPr>
      </w:pPr>
    </w:p>
    <w:p w:rsidR="00C51B6D" w:rsidRPr="00C51B6D" w:rsidRDefault="00C51B6D" w:rsidP="00841EE2">
      <w:pPr>
        <w:suppressAutoHyphens w:val="0"/>
        <w:spacing w:line="240" w:lineRule="auto"/>
        <w:ind w:firstLine="567"/>
        <w:rPr>
          <w:rFonts w:ascii="Arial" w:eastAsia="Times New Roman" w:hAnsi="Arial" w:cs="Arial"/>
          <w:sz w:val="24"/>
          <w:szCs w:val="24"/>
          <w:lang w:eastAsia="ru-RU"/>
        </w:rPr>
      </w:pPr>
    </w:p>
    <w:p w:rsidR="00C51B6D" w:rsidRPr="00C51B6D" w:rsidRDefault="00C51B6D" w:rsidP="00841EE2">
      <w:pPr>
        <w:suppressAutoHyphens w:val="0"/>
        <w:spacing w:line="240" w:lineRule="auto"/>
        <w:ind w:firstLine="567"/>
        <w:rPr>
          <w:rFonts w:ascii="Arial" w:eastAsia="Times New Roman" w:hAnsi="Arial" w:cs="Arial"/>
          <w:sz w:val="24"/>
          <w:szCs w:val="24"/>
          <w:lang w:eastAsia="ru-RU"/>
        </w:rPr>
      </w:pPr>
    </w:p>
    <w:p w:rsidR="00C51B6D" w:rsidRPr="00C51B6D" w:rsidRDefault="00C51B6D" w:rsidP="00841EE2">
      <w:pPr>
        <w:suppressAutoHyphens w:val="0"/>
        <w:spacing w:line="240" w:lineRule="auto"/>
        <w:ind w:firstLine="567"/>
        <w:rPr>
          <w:rFonts w:ascii="Arial" w:eastAsia="Times New Roman" w:hAnsi="Arial" w:cs="Arial"/>
          <w:sz w:val="24"/>
          <w:szCs w:val="24"/>
          <w:lang w:eastAsia="ru-RU"/>
        </w:rPr>
      </w:pPr>
    </w:p>
    <w:p w:rsidR="00C51B6D" w:rsidRPr="00841EE2" w:rsidRDefault="00C51B6D" w:rsidP="00841EE2">
      <w:pPr>
        <w:suppressAutoHyphens w:val="0"/>
        <w:spacing w:line="240" w:lineRule="auto"/>
        <w:ind w:firstLine="567"/>
        <w:rPr>
          <w:rFonts w:ascii="Arial" w:eastAsia="Times New Roman" w:hAnsi="Arial" w:cs="Arial"/>
          <w:sz w:val="24"/>
          <w:szCs w:val="24"/>
          <w:lang w:eastAsia="ru-RU"/>
        </w:rPr>
      </w:pPr>
    </w:p>
    <w:sectPr w:rsidR="00C51B6D" w:rsidRPr="00841EE2" w:rsidSect="00841EE2">
      <w:pgSz w:w="11906" w:h="16838"/>
      <w:pgMar w:top="1134" w:right="851" w:bottom="851"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C2340F"/>
    <w:multiLevelType w:val="multilevel"/>
    <w:tmpl w:val="D9C2340F"/>
    <w:lvl w:ilvl="0">
      <w:start w:val="1"/>
      <w:numFmt w:val="decimal"/>
      <w:suff w:val="space"/>
      <w:lvlText w:val="%1."/>
      <w:lvlJc w:val="left"/>
      <w:pPr>
        <w:ind w:left="54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5ACB5F61"/>
    <w:multiLevelType w:val="multilevel"/>
    <w:tmpl w:val="AE4E7480"/>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DD67A07"/>
    <w:multiLevelType w:val="multilevel"/>
    <w:tmpl w:val="5B5645F8"/>
    <w:lvl w:ilvl="0">
      <w:start w:val="1"/>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6D"/>
    <w:rsid w:val="003A1241"/>
    <w:rsid w:val="004335FC"/>
    <w:rsid w:val="00455905"/>
    <w:rsid w:val="004A5128"/>
    <w:rsid w:val="005A2E5B"/>
    <w:rsid w:val="00841EE2"/>
    <w:rsid w:val="008B4B49"/>
    <w:rsid w:val="008C0DFB"/>
    <w:rsid w:val="00C27134"/>
    <w:rsid w:val="00C51B6D"/>
    <w:rsid w:val="00D77D56"/>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4D580373A1496F106EEDDE2162B5A6FF28749B8198FCB0EE125600D209b6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5681</Words>
  <Characters>32383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5</cp:revision>
  <dcterms:created xsi:type="dcterms:W3CDTF">2025-09-25T05:57:00Z</dcterms:created>
  <dcterms:modified xsi:type="dcterms:W3CDTF">2025-09-25T09:20:00Z</dcterms:modified>
</cp:coreProperties>
</file>