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D2" w:rsidRPr="00501BDF" w:rsidRDefault="00072BD2" w:rsidP="00501BD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01BDF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72BD2" w:rsidRPr="00501BDF" w:rsidRDefault="00072BD2" w:rsidP="00501B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DF">
        <w:rPr>
          <w:rFonts w:ascii="Times New Roman" w:hAnsi="Times New Roman" w:cs="Times New Roman"/>
          <w:sz w:val="24"/>
          <w:szCs w:val="24"/>
        </w:rPr>
        <w:t>АДМИНИСТРАЦИЯ  ЗАХАРОВСКОГО</w:t>
      </w:r>
    </w:p>
    <w:p w:rsidR="00072BD2" w:rsidRPr="00501BDF" w:rsidRDefault="00072BD2" w:rsidP="00501B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DF">
        <w:rPr>
          <w:rFonts w:ascii="Times New Roman" w:hAnsi="Times New Roman" w:cs="Times New Roman"/>
          <w:sz w:val="24"/>
          <w:szCs w:val="24"/>
        </w:rPr>
        <w:t>СЕЛЬСКОГО ПОСЕЛЕНИЯ КЛЕТСКОГО РАЙОНА</w:t>
      </w:r>
    </w:p>
    <w:p w:rsidR="00072BD2" w:rsidRPr="00501BDF" w:rsidRDefault="00072BD2" w:rsidP="00501B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DF">
        <w:rPr>
          <w:rFonts w:ascii="Times New Roman" w:hAnsi="Times New Roman" w:cs="Times New Roman"/>
          <w:sz w:val="24"/>
          <w:szCs w:val="24"/>
        </w:rPr>
        <w:t>ВОЛГОГРАДСКОЙ  ОБЛАСТИ</w:t>
      </w:r>
    </w:p>
    <w:p w:rsidR="00072BD2" w:rsidRPr="00501BDF" w:rsidRDefault="00072BD2" w:rsidP="00501BDF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501BDF">
        <w:rPr>
          <w:rFonts w:ascii="Times New Roman" w:hAnsi="Times New Roman" w:cs="Times New Roman"/>
          <w:sz w:val="16"/>
          <w:szCs w:val="16"/>
        </w:rPr>
        <w:t>403550,  х. Захаров  ул. Набережная, д. 11. тел/факс 8-84466 4-41-37 ОКПО 04126608</w:t>
      </w:r>
    </w:p>
    <w:p w:rsidR="00072BD2" w:rsidRPr="00501BDF" w:rsidRDefault="00072BD2" w:rsidP="00501BDF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501BDF">
        <w:rPr>
          <w:rFonts w:ascii="Times New Roman" w:hAnsi="Times New Roman" w:cs="Times New Roman"/>
          <w:sz w:val="16"/>
          <w:szCs w:val="16"/>
        </w:rPr>
        <w:t xml:space="preserve">р/счет 40204810600000000335 в ГРКЦ ГУ Банка России по Волгоградской </w:t>
      </w:r>
      <w:proofErr w:type="gramStart"/>
      <w:r w:rsidRPr="00501BDF">
        <w:rPr>
          <w:rFonts w:ascii="Times New Roman" w:hAnsi="Times New Roman" w:cs="Times New Roman"/>
          <w:sz w:val="16"/>
          <w:szCs w:val="16"/>
        </w:rPr>
        <w:t>области  г.</w:t>
      </w:r>
      <w:proofErr w:type="gramEnd"/>
      <w:r w:rsidRPr="00501BDF">
        <w:rPr>
          <w:rFonts w:ascii="Times New Roman" w:hAnsi="Times New Roman" w:cs="Times New Roman"/>
          <w:sz w:val="16"/>
          <w:szCs w:val="16"/>
        </w:rPr>
        <w:t xml:space="preserve"> Волгограда ИНН/ КПП 3412301267/341201001</w:t>
      </w:r>
    </w:p>
    <w:p w:rsidR="00072BD2" w:rsidRPr="003B524F" w:rsidRDefault="00072BD2" w:rsidP="003B524F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B524F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D11B0" w:rsidRDefault="000558A1" w:rsidP="008D11B0">
      <w:pPr>
        <w:pStyle w:val="a4"/>
      </w:pPr>
      <w:r>
        <w:t xml:space="preserve">        </w:t>
      </w:r>
      <w:r w:rsidR="004D278B">
        <w:t xml:space="preserve">Исх.  № </w:t>
      </w:r>
      <w:r w:rsidR="003655C4">
        <w:t xml:space="preserve">141 от 22.07.2025 </w:t>
      </w:r>
      <w:r w:rsidR="00DD3AC3">
        <w:t>г.</w:t>
      </w:r>
      <w:r w:rsidR="00072BD2" w:rsidRPr="00501BDF">
        <w:t xml:space="preserve">     </w:t>
      </w:r>
      <w:r w:rsidR="00501BDF">
        <w:t xml:space="preserve">                                         </w:t>
      </w:r>
      <w:r>
        <w:t xml:space="preserve">  </w:t>
      </w:r>
      <w:r w:rsidR="00501BDF">
        <w:t xml:space="preserve">  </w:t>
      </w:r>
      <w:r w:rsidR="003655C4">
        <w:t xml:space="preserve">           </w:t>
      </w:r>
      <w:r w:rsidR="008D11B0">
        <w:t xml:space="preserve">Председателю АТК в </w:t>
      </w:r>
      <w:proofErr w:type="spellStart"/>
      <w:r w:rsidR="008D11B0">
        <w:t>Клетском</w:t>
      </w:r>
      <w:proofErr w:type="spellEnd"/>
    </w:p>
    <w:p w:rsidR="008D11B0" w:rsidRDefault="008D11B0" w:rsidP="008D11B0">
      <w:pPr>
        <w:pStyle w:val="a4"/>
      </w:pPr>
      <w:r>
        <w:t xml:space="preserve">                                                                                                                         муниципальном районе-</w:t>
      </w:r>
    </w:p>
    <w:p w:rsidR="008D11B0" w:rsidRDefault="008D11B0" w:rsidP="008D11B0">
      <w:pPr>
        <w:pStyle w:val="a4"/>
      </w:pPr>
      <w:r>
        <w:t xml:space="preserve">                                                                                                     </w:t>
      </w:r>
      <w:r w:rsidR="004D278B">
        <w:t xml:space="preserve">                    </w:t>
      </w:r>
      <w:r>
        <w:t>главе Клетского муниципального района</w:t>
      </w:r>
    </w:p>
    <w:p w:rsidR="00072BD2" w:rsidRPr="000558A1" w:rsidRDefault="008D11B0" w:rsidP="000558A1">
      <w:pPr>
        <w:pStyle w:val="a4"/>
      </w:pPr>
      <w:r>
        <w:t xml:space="preserve">                                                                                                                                                            </w:t>
      </w:r>
      <w:r w:rsidR="00072BD2" w:rsidRPr="000558A1">
        <w:t>Игнатченко А. Н.</w:t>
      </w:r>
    </w:p>
    <w:p w:rsidR="003B524F" w:rsidRPr="001A3FED" w:rsidRDefault="008D11B0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Arial" w:hAnsi="Arial" w:cs="Arial"/>
        </w:rPr>
        <w:t xml:space="preserve">       </w:t>
      </w:r>
      <w:r w:rsidR="00225337" w:rsidRPr="001A3FED">
        <w:rPr>
          <w:rFonts w:ascii="Times New Roman" w:hAnsi="Times New Roman" w:cs="Times New Roman"/>
        </w:rPr>
        <w:t xml:space="preserve"> </w:t>
      </w:r>
      <w:r w:rsidR="00552F7D" w:rsidRPr="001A3FED">
        <w:rPr>
          <w:rFonts w:ascii="Times New Roman" w:hAnsi="Times New Roman" w:cs="Times New Roman"/>
        </w:rPr>
        <w:t>На ваш запрос от</w:t>
      </w:r>
      <w:r w:rsidR="003655C4" w:rsidRPr="001A3FED">
        <w:rPr>
          <w:rFonts w:ascii="Times New Roman" w:hAnsi="Times New Roman" w:cs="Times New Roman"/>
        </w:rPr>
        <w:t xml:space="preserve"> 16.06.2025 года № 76</w:t>
      </w:r>
      <w:r w:rsidR="00FE3880" w:rsidRPr="001A3FED">
        <w:rPr>
          <w:rFonts w:ascii="Times New Roman" w:hAnsi="Times New Roman" w:cs="Times New Roman"/>
        </w:rPr>
        <w:t xml:space="preserve"> </w:t>
      </w:r>
      <w:proofErr w:type="spellStart"/>
      <w:r w:rsidR="00FE3880" w:rsidRPr="001A3FED">
        <w:rPr>
          <w:rFonts w:ascii="Times New Roman" w:hAnsi="Times New Roman" w:cs="Times New Roman"/>
        </w:rPr>
        <w:t>Захаровская</w:t>
      </w:r>
      <w:proofErr w:type="spellEnd"/>
      <w:r w:rsidR="00FE3880" w:rsidRPr="001A3FED">
        <w:rPr>
          <w:rFonts w:ascii="Times New Roman" w:hAnsi="Times New Roman" w:cs="Times New Roman"/>
        </w:rPr>
        <w:t xml:space="preserve"> администрация предоставляет информацию </w:t>
      </w:r>
      <w:r w:rsidR="003B524F" w:rsidRPr="001A3FED">
        <w:rPr>
          <w:rFonts w:ascii="Times New Roman" w:hAnsi="Times New Roman" w:cs="Times New Roman"/>
        </w:rPr>
        <w:t>о</w:t>
      </w:r>
      <w:r w:rsidR="00FE3880" w:rsidRPr="001A3FED">
        <w:rPr>
          <w:rFonts w:ascii="Times New Roman" w:hAnsi="Times New Roman" w:cs="Times New Roman"/>
        </w:rPr>
        <w:t>б</w:t>
      </w:r>
      <w:r w:rsidR="00552F7D" w:rsidRPr="001A3FED">
        <w:rPr>
          <w:rFonts w:ascii="Times New Roman" w:hAnsi="Times New Roman" w:cs="Times New Roman"/>
        </w:rPr>
        <w:t xml:space="preserve"> исполнени</w:t>
      </w:r>
      <w:r w:rsidRPr="001A3FED">
        <w:rPr>
          <w:rFonts w:ascii="Times New Roman" w:hAnsi="Times New Roman" w:cs="Times New Roman"/>
        </w:rPr>
        <w:t>и</w:t>
      </w:r>
      <w:r w:rsidR="00396778" w:rsidRPr="001A3FED">
        <w:rPr>
          <w:rFonts w:ascii="Times New Roman" w:hAnsi="Times New Roman" w:cs="Times New Roman"/>
        </w:rPr>
        <w:t xml:space="preserve"> </w:t>
      </w:r>
      <w:r w:rsidR="003B524F" w:rsidRPr="001A3FED">
        <w:rPr>
          <w:rFonts w:ascii="Times New Roman" w:hAnsi="Times New Roman" w:cs="Times New Roman"/>
        </w:rPr>
        <w:t>плана</w:t>
      </w:r>
      <w:r w:rsidR="00396778" w:rsidRPr="001A3FED">
        <w:rPr>
          <w:rFonts w:ascii="Times New Roman" w:hAnsi="Times New Roman" w:cs="Times New Roman"/>
        </w:rPr>
        <w:t xml:space="preserve"> </w:t>
      </w:r>
      <w:r w:rsidR="003B524F" w:rsidRPr="001A3FED">
        <w:rPr>
          <w:rFonts w:ascii="Times New Roman" w:hAnsi="Times New Roman" w:cs="Times New Roman"/>
        </w:rPr>
        <w:t>мероприятий по реализации в 2015-2025 годах Стратегии противодействия экстремизму в Российской Федерации до 2025 года на территории Захаровского сельского поселения Клетского муниципального р</w:t>
      </w:r>
      <w:r w:rsidR="004D278B" w:rsidRPr="001A3FED">
        <w:rPr>
          <w:rFonts w:ascii="Times New Roman" w:hAnsi="Times New Roman" w:cs="Times New Roman"/>
        </w:rPr>
        <w:t>айона Волгоградской области за 1</w:t>
      </w:r>
      <w:r w:rsidR="003B524F" w:rsidRPr="001A3FED">
        <w:rPr>
          <w:rFonts w:ascii="Times New Roman" w:hAnsi="Times New Roman" w:cs="Times New Roman"/>
        </w:rPr>
        <w:t xml:space="preserve"> полугодие 202</w:t>
      </w:r>
      <w:r w:rsidR="003655C4" w:rsidRPr="001A3FED">
        <w:rPr>
          <w:rFonts w:ascii="Times New Roman" w:hAnsi="Times New Roman" w:cs="Times New Roman"/>
        </w:rPr>
        <w:t>5</w:t>
      </w:r>
      <w:r w:rsidR="003B524F" w:rsidRPr="001A3FED">
        <w:rPr>
          <w:rFonts w:ascii="Times New Roman" w:hAnsi="Times New Roman" w:cs="Times New Roman"/>
        </w:rPr>
        <w:t xml:space="preserve"> г</w:t>
      </w:r>
      <w:r w:rsidR="00396778" w:rsidRPr="001A3FED">
        <w:rPr>
          <w:rFonts w:ascii="Times New Roman" w:hAnsi="Times New Roman" w:cs="Times New Roman"/>
        </w:rPr>
        <w:t>.</w:t>
      </w:r>
      <w:r w:rsidR="001F1692" w:rsidRPr="001A3FED">
        <w:rPr>
          <w:rFonts w:ascii="Times New Roman" w:hAnsi="Times New Roman" w:cs="Times New Roman"/>
        </w:rPr>
        <w:t>:</w:t>
      </w:r>
    </w:p>
    <w:p w:rsidR="006F2223" w:rsidRPr="001A3FED" w:rsidRDefault="001F1692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 Согласно пункту 1.2 раздела №1</w:t>
      </w:r>
      <w:r w:rsidR="006F2223" w:rsidRPr="001A3FED">
        <w:rPr>
          <w:rFonts w:ascii="Times New Roman" w:hAnsi="Times New Roman" w:cs="Times New Roman"/>
        </w:rPr>
        <w:t xml:space="preserve"> </w:t>
      </w:r>
    </w:p>
    <w:p w:rsidR="006F2223" w:rsidRPr="001A3FED" w:rsidRDefault="006F2223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-  </w:t>
      </w:r>
      <w:proofErr w:type="gramStart"/>
      <w:r w:rsidRPr="001A3FED">
        <w:rPr>
          <w:rFonts w:ascii="Times New Roman" w:hAnsi="Times New Roman" w:cs="Times New Roman"/>
        </w:rPr>
        <w:t>анализирует  практику</w:t>
      </w:r>
      <w:proofErr w:type="gramEnd"/>
      <w:r w:rsidRPr="001A3FED">
        <w:rPr>
          <w:rFonts w:ascii="Times New Roman" w:hAnsi="Times New Roman" w:cs="Times New Roman"/>
        </w:rPr>
        <w:t xml:space="preserve"> межнациональных </w:t>
      </w:r>
      <w:r w:rsidR="00552F7D" w:rsidRPr="001A3FED">
        <w:rPr>
          <w:rFonts w:ascii="Times New Roman" w:hAnsi="Times New Roman" w:cs="Times New Roman"/>
        </w:rPr>
        <w:t xml:space="preserve">и межконфессиональных </w:t>
      </w:r>
      <w:r w:rsidRPr="001A3FED">
        <w:rPr>
          <w:rFonts w:ascii="Times New Roman" w:hAnsi="Times New Roman" w:cs="Times New Roman"/>
        </w:rPr>
        <w:t xml:space="preserve">отношений, поддерживает  контакты с представителями (старейшинами) национальных диаспор; </w:t>
      </w:r>
    </w:p>
    <w:p w:rsidR="006F2223" w:rsidRPr="001A3FED" w:rsidRDefault="006F2223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>-собирает информацию о деятельности национальных диаспор, о состоянии и проблемах реализации конституционных прав представителей национальных диаспор;</w:t>
      </w:r>
    </w:p>
    <w:p w:rsidR="006F2223" w:rsidRPr="001A3FED" w:rsidRDefault="006F2223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-по совершенствованию участвует в </w:t>
      </w:r>
      <w:r w:rsidRPr="001A3FED">
        <w:rPr>
          <w:rFonts w:ascii="Times New Roman" w:hAnsi="Times New Roman" w:cs="Times New Roman"/>
          <w:shd w:val="clear" w:color="auto" w:fill="FFFFFF"/>
        </w:rPr>
        <w:t>разработке рекомендаций</w:t>
      </w:r>
      <w:r w:rsidRPr="001A3FED">
        <w:rPr>
          <w:rFonts w:ascii="Times New Roman" w:hAnsi="Times New Roman" w:cs="Times New Roman"/>
        </w:rPr>
        <w:t xml:space="preserve"> национально-культурных, межнациональных </w:t>
      </w:r>
      <w:r w:rsidR="00552F7D" w:rsidRPr="001A3FED">
        <w:rPr>
          <w:rFonts w:ascii="Times New Roman" w:hAnsi="Times New Roman" w:cs="Times New Roman"/>
        </w:rPr>
        <w:t xml:space="preserve"> и межконфессиональных </w:t>
      </w:r>
      <w:r w:rsidRPr="001A3FED">
        <w:rPr>
          <w:rFonts w:ascii="Times New Roman" w:hAnsi="Times New Roman" w:cs="Times New Roman"/>
        </w:rPr>
        <w:t>отношений;</w:t>
      </w:r>
    </w:p>
    <w:p w:rsidR="006F2223" w:rsidRPr="001A3FED" w:rsidRDefault="006F2223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 Согласно пункту 3.1 раздела №3 </w:t>
      </w:r>
    </w:p>
    <w:p w:rsidR="006F2223" w:rsidRPr="001A3FED" w:rsidRDefault="00396778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-</w:t>
      </w:r>
      <w:r w:rsidR="006F2223" w:rsidRPr="001A3FED">
        <w:rPr>
          <w:rFonts w:ascii="Times New Roman" w:hAnsi="Times New Roman" w:cs="Times New Roman"/>
        </w:rPr>
        <w:t xml:space="preserve">Проводится мониторинг состояния межнациональных и межконфессиональных отношений, а также предупреждение возникновения межнациональных конфликтных ситуаций на территории Захаровского сельского поселения. Информации  о возникновении конфликтных ситуации и </w:t>
      </w:r>
      <w:r w:rsidR="00552F7D" w:rsidRPr="001A3FED">
        <w:rPr>
          <w:rFonts w:ascii="Times New Roman" w:hAnsi="Times New Roman" w:cs="Times New Roman"/>
        </w:rPr>
        <w:t>межнациональны</w:t>
      </w:r>
      <w:r w:rsidR="004D278B" w:rsidRPr="001A3FED">
        <w:rPr>
          <w:rFonts w:ascii="Times New Roman" w:hAnsi="Times New Roman" w:cs="Times New Roman"/>
        </w:rPr>
        <w:t>х конфл</w:t>
      </w:r>
      <w:r w:rsidRPr="001A3FED">
        <w:rPr>
          <w:rFonts w:ascii="Times New Roman" w:hAnsi="Times New Roman" w:cs="Times New Roman"/>
        </w:rPr>
        <w:t>иктов за  1  полугодие 2025</w:t>
      </w:r>
      <w:r w:rsidR="006F2223" w:rsidRPr="001A3FED">
        <w:rPr>
          <w:rFonts w:ascii="Times New Roman" w:hAnsi="Times New Roman" w:cs="Times New Roman"/>
        </w:rPr>
        <w:t xml:space="preserve"> года не поступал</w:t>
      </w:r>
      <w:r w:rsidR="00552F7D" w:rsidRPr="001A3FED">
        <w:rPr>
          <w:rFonts w:ascii="Times New Roman" w:hAnsi="Times New Roman" w:cs="Times New Roman"/>
        </w:rPr>
        <w:t>о.</w:t>
      </w:r>
    </w:p>
    <w:p w:rsidR="00225337" w:rsidRPr="001A3FED" w:rsidRDefault="00225337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   Согласно пункту 3.2  раздела №3 </w:t>
      </w:r>
    </w:p>
    <w:p w:rsidR="00225337" w:rsidRPr="001A3FED" w:rsidRDefault="00225337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-При возникновении конфликтных ситуаций в сфере межнациональных и межконфессиональных отношений и выявлении фа</w:t>
      </w:r>
      <w:r w:rsidR="00552F7D" w:rsidRPr="001A3FED">
        <w:rPr>
          <w:rFonts w:ascii="Times New Roman" w:hAnsi="Times New Roman" w:cs="Times New Roman"/>
        </w:rPr>
        <w:t>кторов способствующих конфликту а</w:t>
      </w:r>
      <w:r w:rsidRPr="001A3FED">
        <w:rPr>
          <w:rFonts w:ascii="Times New Roman" w:hAnsi="Times New Roman" w:cs="Times New Roman"/>
        </w:rPr>
        <w:t xml:space="preserve">дминистрацией Захаровского сельского поселения совместно с участковым </w:t>
      </w:r>
      <w:proofErr w:type="spellStart"/>
      <w:r w:rsidR="00396778" w:rsidRPr="001A3FED">
        <w:rPr>
          <w:rFonts w:ascii="Times New Roman" w:hAnsi="Times New Roman" w:cs="Times New Roman"/>
        </w:rPr>
        <w:t>Карлиным</w:t>
      </w:r>
      <w:proofErr w:type="spellEnd"/>
      <w:r w:rsidR="00396778" w:rsidRPr="001A3FED">
        <w:rPr>
          <w:rFonts w:ascii="Times New Roman" w:hAnsi="Times New Roman" w:cs="Times New Roman"/>
        </w:rPr>
        <w:t xml:space="preserve"> А.В. </w:t>
      </w:r>
      <w:r w:rsidRPr="001A3FED">
        <w:rPr>
          <w:rFonts w:ascii="Times New Roman" w:hAnsi="Times New Roman" w:cs="Times New Roman"/>
        </w:rPr>
        <w:t>ведется работа по урегулированию конфликтных ситуаций.</w:t>
      </w:r>
    </w:p>
    <w:p w:rsidR="00225337" w:rsidRPr="001A3FED" w:rsidRDefault="00396778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Н</w:t>
      </w:r>
      <w:r w:rsidR="00225337" w:rsidRPr="001A3FED">
        <w:rPr>
          <w:rFonts w:ascii="Times New Roman" w:hAnsi="Times New Roman" w:cs="Times New Roman"/>
        </w:rPr>
        <w:t>а территории Захар</w:t>
      </w:r>
      <w:r w:rsidR="004D278B" w:rsidRPr="001A3FED">
        <w:rPr>
          <w:rFonts w:ascii="Times New Roman" w:hAnsi="Times New Roman" w:cs="Times New Roman"/>
        </w:rPr>
        <w:t>овского сельског</w:t>
      </w:r>
      <w:r w:rsidRPr="001A3FED">
        <w:rPr>
          <w:rFonts w:ascii="Times New Roman" w:hAnsi="Times New Roman" w:cs="Times New Roman"/>
        </w:rPr>
        <w:t>о поселения за 1  полугодие 2025</w:t>
      </w:r>
      <w:r w:rsidR="00225337" w:rsidRPr="001A3FED">
        <w:rPr>
          <w:rFonts w:ascii="Times New Roman" w:hAnsi="Times New Roman" w:cs="Times New Roman"/>
        </w:rPr>
        <w:t xml:space="preserve"> года конфликтных ситуац</w:t>
      </w:r>
      <w:r w:rsidR="00552F7D" w:rsidRPr="001A3FED">
        <w:rPr>
          <w:rFonts w:ascii="Times New Roman" w:hAnsi="Times New Roman" w:cs="Times New Roman"/>
        </w:rPr>
        <w:t>ии и межнациональных конфликтов</w:t>
      </w:r>
      <w:r w:rsidR="00225337" w:rsidRPr="001A3FED">
        <w:rPr>
          <w:rFonts w:ascii="Times New Roman" w:hAnsi="Times New Roman" w:cs="Times New Roman"/>
        </w:rPr>
        <w:t xml:space="preserve"> не зафиксировано.</w:t>
      </w:r>
    </w:p>
    <w:p w:rsidR="00225337" w:rsidRPr="001A3FED" w:rsidRDefault="00225337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   Согласно пункту 3.3 раздела №3</w:t>
      </w:r>
    </w:p>
    <w:p w:rsidR="006F2223" w:rsidRPr="001A3FED" w:rsidRDefault="00225337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>-Ежеквартально осуществляется мониторинг регистрации и ликвидации религиозных общественных объединений, разрешений на строительство культовых сооружений  не выдавалось, так как в администрацию Захаровского сельского поселения никто не обращался за  разрешением на строительство культового сооружения</w:t>
      </w:r>
      <w:r w:rsidR="00552F7D" w:rsidRPr="001A3FED">
        <w:rPr>
          <w:rFonts w:ascii="Times New Roman" w:hAnsi="Times New Roman" w:cs="Times New Roman"/>
        </w:rPr>
        <w:t>.</w:t>
      </w:r>
      <w:r w:rsidRPr="001A3FED">
        <w:rPr>
          <w:rFonts w:ascii="Times New Roman" w:hAnsi="Times New Roman" w:cs="Times New Roman"/>
        </w:rPr>
        <w:t xml:space="preserve"> </w:t>
      </w:r>
    </w:p>
    <w:p w:rsidR="006F2223" w:rsidRPr="001A3FED" w:rsidRDefault="00225337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 xml:space="preserve">    Согласно пункту5.1 раздела</w:t>
      </w:r>
      <w:r w:rsidR="00552F7D" w:rsidRPr="001A3FED">
        <w:rPr>
          <w:rFonts w:ascii="Times New Roman" w:hAnsi="Times New Roman" w:cs="Times New Roman"/>
        </w:rPr>
        <w:t xml:space="preserve"> №</w:t>
      </w:r>
      <w:r w:rsidRPr="001A3FED">
        <w:rPr>
          <w:rFonts w:ascii="Times New Roman" w:hAnsi="Times New Roman" w:cs="Times New Roman"/>
        </w:rPr>
        <w:t>5</w:t>
      </w:r>
    </w:p>
    <w:p w:rsidR="00225337" w:rsidRPr="001A3FED" w:rsidRDefault="00225337" w:rsidP="001A3FED">
      <w:pPr>
        <w:pStyle w:val="a4"/>
        <w:jc w:val="both"/>
        <w:rPr>
          <w:rFonts w:ascii="Times New Roman" w:hAnsi="Times New Roman" w:cs="Times New Roman"/>
        </w:rPr>
      </w:pPr>
      <w:r w:rsidRPr="001A3FED">
        <w:rPr>
          <w:rFonts w:ascii="Times New Roman" w:hAnsi="Times New Roman" w:cs="Times New Roman"/>
        </w:rPr>
        <w:t>-</w:t>
      </w:r>
      <w:r w:rsidR="001A3FED" w:rsidRPr="001A3FED">
        <w:rPr>
          <w:rFonts w:ascii="Times New Roman" w:hAnsi="Times New Roman" w:cs="Times New Roman"/>
        </w:rPr>
        <w:t>За 1 полугодие 2025</w:t>
      </w:r>
      <w:r w:rsidR="00552F7D" w:rsidRPr="001A3FED">
        <w:rPr>
          <w:rFonts w:ascii="Times New Roman" w:hAnsi="Times New Roman" w:cs="Times New Roman"/>
        </w:rPr>
        <w:t xml:space="preserve"> года </w:t>
      </w:r>
      <w:r w:rsidR="008D11B0" w:rsidRPr="001A3FED">
        <w:rPr>
          <w:rFonts w:ascii="Times New Roman" w:hAnsi="Times New Roman" w:cs="Times New Roman"/>
        </w:rPr>
        <w:t>а</w:t>
      </w:r>
      <w:r w:rsidRPr="001A3FED">
        <w:rPr>
          <w:rFonts w:ascii="Times New Roman" w:hAnsi="Times New Roman" w:cs="Times New Roman"/>
        </w:rPr>
        <w:t xml:space="preserve">дминистрацией Захаровского сельского поселения не проводилось информирование органов прокуратуры Клетского района, отделения МВД России по </w:t>
      </w:r>
      <w:proofErr w:type="spellStart"/>
      <w:r w:rsidRPr="001A3FED">
        <w:rPr>
          <w:rFonts w:ascii="Times New Roman" w:hAnsi="Times New Roman" w:cs="Times New Roman"/>
        </w:rPr>
        <w:t>Клетскому</w:t>
      </w:r>
      <w:proofErr w:type="spellEnd"/>
      <w:r w:rsidRPr="001A3FED">
        <w:rPr>
          <w:rFonts w:ascii="Times New Roman" w:hAnsi="Times New Roman" w:cs="Times New Roman"/>
        </w:rPr>
        <w:t xml:space="preserve"> району о выявленных местах массового привлечения к трудовой деятельности иностранных граждан и лиц без гражданства, так как таковых  лиц не выявлено</w:t>
      </w:r>
      <w:r w:rsidR="00DD3AC3" w:rsidRPr="001A3FED">
        <w:rPr>
          <w:rFonts w:ascii="Times New Roman" w:hAnsi="Times New Roman" w:cs="Times New Roman"/>
        </w:rPr>
        <w:t>.</w:t>
      </w:r>
    </w:p>
    <w:p w:rsidR="006F2223" w:rsidRDefault="006F2223" w:rsidP="002253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3FED" w:rsidRDefault="001A3FED" w:rsidP="002253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3FED" w:rsidRDefault="001A3FED" w:rsidP="002253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3FED" w:rsidRDefault="001A3FED" w:rsidP="002253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3FED" w:rsidRDefault="001A3FED" w:rsidP="002253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3FED" w:rsidRPr="00501BDF" w:rsidRDefault="001A3FED" w:rsidP="002253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2BD2" w:rsidRPr="00501BDF" w:rsidRDefault="00072BD2" w:rsidP="00501BD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1BDF">
        <w:rPr>
          <w:rFonts w:ascii="Times New Roman" w:hAnsi="Times New Roman" w:cs="Times New Roman"/>
          <w:sz w:val="24"/>
          <w:szCs w:val="24"/>
        </w:rPr>
        <w:t>Глава Захаровского</w:t>
      </w:r>
      <w:r w:rsidR="0026292D" w:rsidRPr="00501BDF">
        <w:rPr>
          <w:rFonts w:ascii="Times New Roman" w:hAnsi="Times New Roman" w:cs="Times New Roman"/>
          <w:sz w:val="24"/>
          <w:szCs w:val="24"/>
        </w:rPr>
        <w:tab/>
      </w:r>
    </w:p>
    <w:p w:rsidR="00072BD2" w:rsidRPr="00501BDF" w:rsidRDefault="00072BD2" w:rsidP="00501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BD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</w:t>
      </w:r>
      <w:r w:rsidR="001A3FED">
        <w:rPr>
          <w:rFonts w:ascii="Times New Roman" w:hAnsi="Times New Roman" w:cs="Times New Roman"/>
          <w:sz w:val="24"/>
          <w:szCs w:val="24"/>
        </w:rPr>
        <w:t xml:space="preserve">   </w:t>
      </w:r>
      <w:r w:rsidRPr="00501BDF">
        <w:rPr>
          <w:rFonts w:ascii="Times New Roman" w:hAnsi="Times New Roman" w:cs="Times New Roman"/>
          <w:sz w:val="24"/>
          <w:szCs w:val="24"/>
        </w:rPr>
        <w:t>Кийков Е.А.</w:t>
      </w:r>
    </w:p>
    <w:p w:rsidR="00501BDF" w:rsidRDefault="00501BDF" w:rsidP="00501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A4" w:rsidRDefault="00501BDF" w:rsidP="00501BDF">
      <w:pPr>
        <w:tabs>
          <w:tab w:val="left" w:pos="6315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7AA4" w:rsidSect="00501BD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E0BC9"/>
    <w:multiLevelType w:val="hybridMultilevel"/>
    <w:tmpl w:val="0EE4969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D2"/>
    <w:rsid w:val="000558A1"/>
    <w:rsid w:val="00072BD2"/>
    <w:rsid w:val="000819FF"/>
    <w:rsid w:val="000C456F"/>
    <w:rsid w:val="001A3FED"/>
    <w:rsid w:val="001F1692"/>
    <w:rsid w:val="00225337"/>
    <w:rsid w:val="00256304"/>
    <w:rsid w:val="0026292D"/>
    <w:rsid w:val="00325B42"/>
    <w:rsid w:val="00326F8B"/>
    <w:rsid w:val="003655C4"/>
    <w:rsid w:val="00396778"/>
    <w:rsid w:val="003B524F"/>
    <w:rsid w:val="004D278B"/>
    <w:rsid w:val="004F68D5"/>
    <w:rsid w:val="00501BDF"/>
    <w:rsid w:val="00552F7D"/>
    <w:rsid w:val="00562310"/>
    <w:rsid w:val="006F2223"/>
    <w:rsid w:val="006F254B"/>
    <w:rsid w:val="00790F31"/>
    <w:rsid w:val="007B2FB4"/>
    <w:rsid w:val="00852BB5"/>
    <w:rsid w:val="008D11B0"/>
    <w:rsid w:val="00BF7AA4"/>
    <w:rsid w:val="00C35800"/>
    <w:rsid w:val="00D148D2"/>
    <w:rsid w:val="00DD3AC3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34493-89FC-402B-8E1B-25EA1F34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72BD2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72BD2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2">
    <w:name w:val="Основной текст (2)"/>
    <w:basedOn w:val="a0"/>
    <w:rsid w:val="00072BD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5">
    <w:name w:val="Подпись к таблице"/>
    <w:basedOn w:val="a0"/>
    <w:rsid w:val="00072BD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pt">
    <w:name w:val="Основной текст (2) + Интервал 0 pt"/>
    <w:basedOn w:val="a0"/>
    <w:rsid w:val="00072BD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072B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8"/>
    <w:semiHidden/>
    <w:rsid w:val="00562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7"/>
    <w:semiHidden/>
    <w:rsid w:val="0056231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3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9569-7552-4A35-BB2B-F1C80D34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6</cp:revision>
  <cp:lastPrinted>2022-12-12T06:05:00Z</cp:lastPrinted>
  <dcterms:created xsi:type="dcterms:W3CDTF">2025-07-22T08:42:00Z</dcterms:created>
  <dcterms:modified xsi:type="dcterms:W3CDTF">2025-09-23T08:25:00Z</dcterms:modified>
</cp:coreProperties>
</file>