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5C" w:rsidRPr="005D7C95" w:rsidRDefault="00A0055C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0055C" w:rsidRPr="005D7C95" w:rsidRDefault="00A0055C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>ЗАХАРОВСКОГО СЕЛЬСКОГО ПОСЕЛЕНИЯ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>КЛЕТСКОГО МУНИЦИПАЛЬНОГО РАЙОНА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СОЗЫВ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_______________________________________________________________</w:t>
      </w:r>
    </w:p>
    <w:p w:rsidR="004303F3" w:rsidRPr="005D7C95" w:rsidRDefault="004303F3" w:rsidP="005D7C95">
      <w:pPr>
        <w:suppressAutoHyphens w:val="0"/>
        <w:spacing w:after="0" w:line="240" w:lineRule="auto"/>
        <w:ind w:leftChars="-100" w:left="-220" w:rightChars="-339" w:right="-746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4303F3" w:rsidRPr="005D7C95" w:rsidRDefault="004303F3" w:rsidP="005D7C95">
      <w:pPr>
        <w:suppressAutoHyphens w:val="0"/>
        <w:spacing w:after="0" w:line="240" w:lineRule="auto"/>
        <w:ind w:leftChars="-100" w:left="-220" w:rightChars="-339" w:right="-746"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923C2" w:rsidRPr="005D7C95" w:rsidRDefault="007923C2" w:rsidP="005D7C95">
      <w:pPr>
        <w:tabs>
          <w:tab w:val="left" w:pos="8931"/>
        </w:tabs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5D7C95">
        <w:rPr>
          <w:rFonts w:ascii="Arial" w:eastAsia="Calibri" w:hAnsi="Arial" w:cs="Arial"/>
          <w:sz w:val="24"/>
          <w:szCs w:val="24"/>
        </w:rPr>
        <w:t xml:space="preserve">     от _____2025 г. №___/____</w:t>
      </w:r>
    </w:p>
    <w:p w:rsidR="005D7C95" w:rsidRPr="005D7C95" w:rsidRDefault="005D7C95" w:rsidP="005D7C95">
      <w:pPr>
        <w:suppressAutoHyphens w:val="0"/>
        <w:spacing w:after="0" w:line="240" w:lineRule="auto"/>
        <w:ind w:rightChars="-339" w:right="-746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03F3" w:rsidRPr="005D7C95" w:rsidRDefault="005D7C95" w:rsidP="002C6F54">
      <w:pPr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D7C95">
        <w:rPr>
          <w:rFonts w:ascii="Arial" w:eastAsia="Calibri" w:hAnsi="Arial" w:cs="Arial"/>
          <w:sz w:val="24"/>
          <w:szCs w:val="24"/>
        </w:rPr>
        <w:t xml:space="preserve"> «О внесении изменений в Решение Совета депутатов Захаровского сельского поселения от </w:t>
      </w:r>
      <w:r w:rsidR="002C6F54">
        <w:rPr>
          <w:rFonts w:ascii="Arial" w:eastAsia="Calibri" w:hAnsi="Arial" w:cs="Arial"/>
          <w:sz w:val="24"/>
          <w:szCs w:val="24"/>
        </w:rPr>
        <w:t>28</w:t>
      </w:r>
      <w:r w:rsidRPr="005D7C95">
        <w:rPr>
          <w:rFonts w:ascii="Arial" w:eastAsia="Calibri" w:hAnsi="Arial" w:cs="Arial"/>
          <w:sz w:val="24"/>
          <w:szCs w:val="24"/>
        </w:rPr>
        <w:t>.0</w:t>
      </w:r>
      <w:r w:rsidR="002C6F54">
        <w:rPr>
          <w:rFonts w:ascii="Arial" w:eastAsia="Calibri" w:hAnsi="Arial" w:cs="Arial"/>
          <w:sz w:val="24"/>
          <w:szCs w:val="24"/>
        </w:rPr>
        <w:t>7</w:t>
      </w:r>
      <w:r w:rsidRPr="005D7C95">
        <w:rPr>
          <w:rFonts w:ascii="Arial" w:eastAsia="Calibri" w:hAnsi="Arial" w:cs="Arial"/>
          <w:sz w:val="24"/>
          <w:szCs w:val="24"/>
        </w:rPr>
        <w:t>.202</w:t>
      </w:r>
      <w:r w:rsidR="002C6F54">
        <w:rPr>
          <w:rFonts w:ascii="Arial" w:eastAsia="Calibri" w:hAnsi="Arial" w:cs="Arial"/>
          <w:sz w:val="24"/>
          <w:szCs w:val="24"/>
        </w:rPr>
        <w:t>5</w:t>
      </w:r>
      <w:r w:rsidRPr="005D7C95">
        <w:rPr>
          <w:rFonts w:ascii="Arial" w:eastAsia="Calibri" w:hAnsi="Arial" w:cs="Arial"/>
          <w:sz w:val="24"/>
          <w:szCs w:val="24"/>
        </w:rPr>
        <w:t xml:space="preserve"> года № </w:t>
      </w:r>
      <w:r w:rsidR="002C6F54">
        <w:rPr>
          <w:rFonts w:ascii="Arial" w:eastAsia="Calibri" w:hAnsi="Arial" w:cs="Arial"/>
          <w:sz w:val="24"/>
          <w:szCs w:val="24"/>
        </w:rPr>
        <w:t>65/</w:t>
      </w:r>
      <w:r w:rsidRPr="005D7C95">
        <w:rPr>
          <w:rFonts w:ascii="Arial" w:eastAsia="Calibri" w:hAnsi="Arial" w:cs="Arial"/>
          <w:sz w:val="24"/>
          <w:szCs w:val="24"/>
        </w:rPr>
        <w:t>/1</w:t>
      </w:r>
      <w:r w:rsidR="002C6F54">
        <w:rPr>
          <w:rFonts w:ascii="Arial" w:eastAsia="Calibri" w:hAnsi="Arial" w:cs="Arial"/>
          <w:sz w:val="24"/>
          <w:szCs w:val="24"/>
        </w:rPr>
        <w:t>71</w:t>
      </w:r>
      <w:r w:rsidRPr="005D7C95">
        <w:rPr>
          <w:rFonts w:ascii="Arial" w:eastAsia="Calibri" w:hAnsi="Arial" w:cs="Arial"/>
          <w:sz w:val="24"/>
          <w:szCs w:val="24"/>
        </w:rPr>
        <w:t xml:space="preserve">» </w:t>
      </w:r>
      <w:r w:rsidRPr="005D7C95">
        <w:rPr>
          <w:rFonts w:ascii="Arial" w:eastAsia="Times New Roman" w:hAnsi="Arial" w:cs="Arial"/>
          <w:sz w:val="24"/>
          <w:szCs w:val="24"/>
        </w:rPr>
        <w:t>«Об утверждении Положения</w:t>
      </w:r>
      <w:r w:rsidRPr="005D7C95">
        <w:rPr>
          <w:rFonts w:ascii="Arial" w:eastAsia="Calibri" w:hAnsi="Arial" w:cs="Arial"/>
          <w:sz w:val="24"/>
          <w:szCs w:val="24"/>
        </w:rPr>
        <w:t xml:space="preserve"> о муниципальном жилищном контроле на территории За</w:t>
      </w:r>
      <w:r w:rsidR="002C6F54">
        <w:rPr>
          <w:rFonts w:ascii="Arial" w:eastAsia="Calibri" w:hAnsi="Arial" w:cs="Arial"/>
          <w:sz w:val="24"/>
          <w:szCs w:val="24"/>
        </w:rPr>
        <w:t xml:space="preserve">харовского сельского поселения </w:t>
      </w:r>
    </w:p>
    <w:p w:rsidR="009F4004" w:rsidRPr="005D7C95" w:rsidRDefault="009F4004" w:rsidP="005D7C9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303F3" w:rsidRPr="005D7C95" w:rsidRDefault="009F4004" w:rsidP="005D7C95">
      <w:pPr>
        <w:shd w:val="clear" w:color="auto" w:fill="FFFFFF"/>
        <w:suppressAutoHyphens w:val="0"/>
        <w:spacing w:line="240" w:lineRule="auto"/>
        <w:ind w:firstLine="567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4303F3" w:rsidRPr="005D7C9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303F3" w:rsidRPr="005D7C9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Уставом  </w:t>
      </w:r>
      <w:r w:rsidR="004303F3" w:rsidRPr="005D7C95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поселения,</w:t>
      </w:r>
      <w:r w:rsidR="004303F3" w:rsidRPr="005D7C95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Совет депутатов Захаровского сельского поселения  </w:t>
      </w:r>
    </w:p>
    <w:p w:rsidR="004303F3" w:rsidRPr="005D7C95" w:rsidRDefault="004303F3" w:rsidP="005D7C95">
      <w:pPr>
        <w:shd w:val="clear" w:color="auto" w:fill="FFFFFF"/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7C95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</w:t>
      </w:r>
      <w:proofErr w:type="gramEnd"/>
      <w:r w:rsidRPr="005D7C95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е ш и л:</w:t>
      </w:r>
    </w:p>
    <w:p w:rsidR="00E37C29" w:rsidRDefault="004303F3" w:rsidP="005D7C95">
      <w:pPr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5D7C95">
        <w:rPr>
          <w:rFonts w:ascii="Arial" w:eastAsia="Times New Roman" w:hAnsi="Arial" w:cs="Arial"/>
          <w:sz w:val="24"/>
          <w:szCs w:val="24"/>
          <w:lang w:eastAsia="zh-CN"/>
        </w:rPr>
        <w:t xml:space="preserve">1. </w:t>
      </w:r>
      <w:r w:rsidRPr="005D7C9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7923C2" w:rsidRPr="005D7C9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D7C95" w:rsidRPr="005D7C95">
        <w:rPr>
          <w:rFonts w:ascii="Arial" w:eastAsia="Calibri" w:hAnsi="Arial" w:cs="Arial"/>
          <w:sz w:val="24"/>
          <w:szCs w:val="24"/>
        </w:rPr>
        <w:t xml:space="preserve"> муниципальном жилищном контроле на территории Захаровского сельского поселения </w:t>
      </w:r>
      <w:r w:rsidR="002C6F54">
        <w:rPr>
          <w:rFonts w:ascii="Arial" w:eastAsia="Calibri" w:hAnsi="Arial" w:cs="Arial"/>
          <w:sz w:val="24"/>
          <w:szCs w:val="24"/>
        </w:rPr>
        <w:t>28</w:t>
      </w:r>
      <w:r w:rsidR="005D7C95" w:rsidRPr="005D7C95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2C6F5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5D7C95" w:rsidRPr="005D7C95">
        <w:rPr>
          <w:rFonts w:ascii="Arial" w:eastAsia="Times New Roman" w:hAnsi="Arial" w:cs="Arial"/>
          <w:sz w:val="24"/>
          <w:szCs w:val="24"/>
          <w:lang w:eastAsia="ru-RU"/>
        </w:rPr>
        <w:t>.2025 г. №6</w:t>
      </w:r>
      <w:r w:rsidR="002C6F5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D7C95" w:rsidRPr="005D7C95">
        <w:rPr>
          <w:rFonts w:ascii="Arial" w:eastAsia="Times New Roman" w:hAnsi="Arial" w:cs="Arial"/>
          <w:sz w:val="24"/>
          <w:szCs w:val="24"/>
          <w:lang w:eastAsia="ru-RU"/>
        </w:rPr>
        <w:t>/17</w:t>
      </w:r>
      <w:r w:rsidR="002C6F5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923C2" w:rsidRPr="005D7C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7C29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9F4004"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>изменени</w:t>
      </w:r>
      <w:r w:rsidR="00E37C29">
        <w:rPr>
          <w:rFonts w:ascii="Arial" w:eastAsia="Times New Roman" w:hAnsi="Arial" w:cs="Arial"/>
          <w:iCs/>
          <w:sz w:val="24"/>
          <w:szCs w:val="24"/>
          <w:lang w:eastAsia="zh-CN"/>
        </w:rPr>
        <w:t>я:</w:t>
      </w:r>
      <w:r w:rsidR="009F4004"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 w:rsidR="00E37C29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     </w:t>
      </w:r>
    </w:p>
    <w:p w:rsidR="00E37C29" w:rsidRDefault="00E37C29" w:rsidP="005D7C95">
      <w:pPr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iCs/>
          <w:sz w:val="24"/>
          <w:szCs w:val="24"/>
          <w:lang w:eastAsia="zh-CN"/>
        </w:rPr>
      </w:pPr>
      <w:r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</w:p>
    <w:p w:rsidR="009F4004" w:rsidRPr="005D7C95" w:rsidRDefault="00E37C29" w:rsidP="005D7C95">
      <w:pPr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iCs/>
          <w:sz w:val="24"/>
          <w:szCs w:val="24"/>
          <w:lang w:eastAsia="zh-CN"/>
        </w:rPr>
      </w:pPr>
      <w:r>
        <w:rPr>
          <w:rFonts w:ascii="Arial" w:eastAsia="Times New Roman" w:hAnsi="Arial" w:cs="Arial"/>
          <w:iCs/>
          <w:sz w:val="24"/>
          <w:szCs w:val="24"/>
          <w:lang w:eastAsia="zh-CN"/>
        </w:rPr>
        <w:t>1.1.</w:t>
      </w:r>
      <w:r w:rsidR="009F4004"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zh-CN"/>
        </w:rPr>
        <w:t>П</w:t>
      </w:r>
      <w:r w:rsidR="009F4004"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ункт 3.4.4 </w:t>
      </w:r>
      <w:r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>изложи</w:t>
      </w:r>
      <w:r>
        <w:rPr>
          <w:rFonts w:ascii="Arial" w:eastAsia="Times New Roman" w:hAnsi="Arial" w:cs="Arial"/>
          <w:iCs/>
          <w:sz w:val="24"/>
          <w:szCs w:val="24"/>
          <w:lang w:eastAsia="zh-CN"/>
        </w:rPr>
        <w:t>ть</w:t>
      </w:r>
      <w:r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 w:rsidR="009F4004" w:rsidRPr="005D7C95">
        <w:rPr>
          <w:rFonts w:ascii="Arial" w:eastAsia="Times New Roman" w:hAnsi="Arial" w:cs="Arial"/>
          <w:iCs/>
          <w:sz w:val="24"/>
          <w:szCs w:val="24"/>
          <w:lang w:eastAsia="zh-CN"/>
        </w:rPr>
        <w:t>в следующей редакции:</w:t>
      </w:r>
    </w:p>
    <w:p w:rsidR="000B3FF3" w:rsidRDefault="000B3FF3" w:rsidP="005D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9F4004" w:rsidRPr="005D7C95" w:rsidRDefault="009F4004" w:rsidP="005D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D7C95">
        <w:rPr>
          <w:rFonts w:ascii="Arial" w:eastAsia="Times New Roman" w:hAnsi="Arial" w:cs="Arial"/>
          <w:sz w:val="24"/>
          <w:szCs w:val="24"/>
          <w:lang w:eastAsia="zh-CN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9F4004" w:rsidRPr="005D7C95" w:rsidRDefault="009F4004" w:rsidP="005D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D7C95">
        <w:rPr>
          <w:rFonts w:ascii="Arial" w:eastAsia="Calibri" w:hAnsi="Arial" w:cs="Arial"/>
          <w:sz w:val="24"/>
          <w:szCs w:val="24"/>
          <w:lang w:eastAsia="zh-CN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9F4004" w:rsidRPr="005D7C95" w:rsidRDefault="009F4004" w:rsidP="005D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D7C95">
        <w:rPr>
          <w:rFonts w:ascii="Arial" w:eastAsia="Calibri" w:hAnsi="Arial" w:cs="Arial"/>
          <w:sz w:val="24"/>
          <w:szCs w:val="24"/>
          <w:lang w:eastAsia="zh-CN"/>
        </w:rPr>
        <w:t xml:space="preserve">1) для объектов контроля, отнесенных к категории значительного риска, –  один обязательный профилактический визит в </w:t>
      </w:r>
      <w:r w:rsidR="00590D8F" w:rsidRPr="005D7C95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3</w:t>
      </w:r>
      <w:r w:rsidRPr="005D7C95">
        <w:rPr>
          <w:rFonts w:ascii="Arial" w:eastAsia="Calibri" w:hAnsi="Arial" w:cs="Arial"/>
          <w:sz w:val="24"/>
          <w:szCs w:val="24"/>
          <w:lang w:eastAsia="zh-CN"/>
        </w:rPr>
        <w:t xml:space="preserve"> года (лет);</w:t>
      </w:r>
    </w:p>
    <w:p w:rsidR="009F4004" w:rsidRPr="005D7C95" w:rsidRDefault="009F4004" w:rsidP="005D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D7C95">
        <w:rPr>
          <w:rFonts w:ascii="Arial" w:eastAsia="Calibri" w:hAnsi="Arial" w:cs="Arial"/>
          <w:sz w:val="24"/>
          <w:szCs w:val="24"/>
          <w:lang w:eastAsia="zh-CN"/>
        </w:rPr>
        <w:t xml:space="preserve">2) для объектов контроля, отнесенных к категории среднего риска, – один обязательный профилактический визит в </w:t>
      </w:r>
      <w:r w:rsidR="00590D8F" w:rsidRPr="005D7C95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5</w:t>
      </w:r>
      <w:r w:rsidRPr="005D7C95">
        <w:rPr>
          <w:rFonts w:ascii="Arial" w:eastAsia="Calibri" w:hAnsi="Arial" w:cs="Arial"/>
          <w:sz w:val="24"/>
          <w:szCs w:val="24"/>
          <w:lang w:eastAsia="zh-CN"/>
        </w:rPr>
        <w:t xml:space="preserve"> лет;</w:t>
      </w:r>
    </w:p>
    <w:p w:rsidR="009F4004" w:rsidRPr="005D7C95" w:rsidRDefault="009F4004" w:rsidP="005D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D7C95">
        <w:rPr>
          <w:rFonts w:ascii="Arial" w:eastAsia="Calibri" w:hAnsi="Arial" w:cs="Arial"/>
          <w:sz w:val="24"/>
          <w:szCs w:val="24"/>
          <w:lang w:eastAsia="zh-CN"/>
        </w:rPr>
        <w:t xml:space="preserve">3) для объектов контроля, отнесенных к категории умеренного риска, – один обязательный профилактический визит в </w:t>
      </w:r>
      <w:r w:rsidR="00590D8F" w:rsidRPr="005D7C95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6</w:t>
      </w:r>
      <w:r w:rsidRPr="005D7C95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 xml:space="preserve"> </w:t>
      </w:r>
      <w:r w:rsidRPr="005D7C95">
        <w:rPr>
          <w:rFonts w:ascii="Arial" w:eastAsia="Calibri" w:hAnsi="Arial" w:cs="Arial"/>
          <w:sz w:val="24"/>
          <w:szCs w:val="24"/>
          <w:lang w:eastAsia="zh-CN"/>
        </w:rPr>
        <w:t>лет</w:t>
      </w:r>
      <w:proofErr w:type="gramStart"/>
      <w:r w:rsidRPr="005D7C95">
        <w:rPr>
          <w:rFonts w:ascii="Arial" w:eastAsia="Calibri" w:hAnsi="Arial" w:cs="Arial"/>
          <w:sz w:val="24"/>
          <w:szCs w:val="24"/>
          <w:lang w:eastAsia="zh-CN"/>
        </w:rPr>
        <w:t>.».</w:t>
      </w:r>
      <w:proofErr w:type="gramEnd"/>
    </w:p>
    <w:p w:rsidR="00E37C29" w:rsidRDefault="00E37C29" w:rsidP="005D7C95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37C29" w:rsidRPr="00EC5662" w:rsidRDefault="00E37C29" w:rsidP="00E37C29">
      <w:pPr>
        <w:pStyle w:val="ConsPlusNormal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1.2.</w:t>
      </w:r>
      <w:r w:rsidRPr="00EC566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П</w:t>
      </w:r>
      <w:r w:rsidRPr="00EC5662">
        <w:rPr>
          <w:rFonts w:ascii="Arial" w:eastAsia="Times New Roman" w:hAnsi="Arial" w:cs="Arial"/>
          <w:sz w:val="24"/>
          <w:szCs w:val="24"/>
          <w:lang w:eastAsia="zh-CN"/>
        </w:rPr>
        <w:t>ункты 4.1.8 и 4.1.9 изложить в следующей редакции:</w:t>
      </w:r>
    </w:p>
    <w:p w:rsidR="00E37C29" w:rsidRDefault="00E37C29" w:rsidP="00E37C2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E37C29" w:rsidRPr="00EC5662" w:rsidRDefault="00E37C29" w:rsidP="00E37C2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  <w:r w:rsidRPr="00EC5662">
        <w:rPr>
          <w:rFonts w:ascii="Arial" w:eastAsia="Times New Roman" w:hAnsi="Arial" w:cs="Arial"/>
          <w:sz w:val="24"/>
          <w:szCs w:val="24"/>
          <w:lang w:eastAsia="zh-CN"/>
        </w:rPr>
        <w:t xml:space="preserve">«4.1.8. </w:t>
      </w:r>
      <w:r w:rsidRPr="00EC5662">
        <w:rPr>
          <w:rFonts w:ascii="Arial" w:eastAsia="Calibri" w:hAnsi="Arial" w:cs="Arial"/>
          <w:sz w:val="24"/>
          <w:szCs w:val="24"/>
          <w:lang w:eastAsia="zh-CN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E37C29" w:rsidRDefault="00E37C29" w:rsidP="00E37C2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</w:p>
    <w:p w:rsidR="00E37C29" w:rsidRPr="00EC5662" w:rsidRDefault="00E37C29" w:rsidP="00E37C2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«</w:t>
      </w:r>
      <w:r w:rsidRPr="00EC5662">
        <w:rPr>
          <w:rFonts w:ascii="Arial" w:eastAsia="Calibri" w:hAnsi="Arial" w:cs="Arial"/>
          <w:sz w:val="24"/>
          <w:szCs w:val="24"/>
          <w:lang w:eastAsia="zh-CN"/>
        </w:rPr>
        <w:t xml:space="preserve">4.1.9. </w:t>
      </w:r>
      <w:proofErr w:type="gramStart"/>
      <w:r w:rsidRPr="00EC5662">
        <w:rPr>
          <w:rFonts w:ascii="Arial" w:eastAsia="Times New Roman" w:hAnsi="Arial" w:cs="Arial"/>
          <w:sz w:val="24"/>
          <w:szCs w:val="24"/>
          <w:lang w:eastAsia="zh-CN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C5662">
        <w:rPr>
          <w:rFonts w:ascii="Arial" w:eastAsia="Calibri" w:hAnsi="Arial" w:cs="Arial"/>
          <w:iCs/>
          <w:sz w:val="24"/>
          <w:szCs w:val="24"/>
          <w:lang w:eastAsia="zh-CN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EC5662">
        <w:rPr>
          <w:rFonts w:ascii="Arial" w:eastAsia="Times New Roman" w:hAnsi="Arial" w:cs="Arial"/>
          <w:sz w:val="24"/>
          <w:szCs w:val="24"/>
          <w:lang w:eastAsia="zh-CN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EC5662">
        <w:rPr>
          <w:rFonts w:ascii="Arial" w:eastAsia="Calibri" w:hAnsi="Arial" w:cs="Arial"/>
          <w:sz w:val="24"/>
          <w:szCs w:val="24"/>
          <w:lang w:eastAsia="zh-CN"/>
        </w:rPr>
        <w:t>».</w:t>
      </w:r>
      <w:proofErr w:type="gramEnd"/>
    </w:p>
    <w:p w:rsidR="00E37C29" w:rsidRPr="00590D8F" w:rsidRDefault="00E37C29" w:rsidP="00E37C29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9F4004" w:rsidRPr="005D7C95" w:rsidRDefault="009F4004" w:rsidP="005D7C95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C6F54" w:rsidRPr="00B764C6" w:rsidRDefault="004303F3" w:rsidP="002C6F54">
      <w:pPr>
        <w:widowControl w:val="0"/>
        <w:tabs>
          <w:tab w:val="left" w:pos="1134"/>
        </w:tabs>
        <w:suppressAutoHyphens w:val="0"/>
        <w:spacing w:after="0" w:line="240" w:lineRule="auto"/>
        <w:ind w:firstLine="397"/>
        <w:rPr>
          <w:rFonts w:ascii="Arial" w:eastAsia="Calibri" w:hAnsi="Arial" w:cs="Arial"/>
          <w:sz w:val="24"/>
          <w:szCs w:val="24"/>
        </w:rPr>
      </w:pPr>
      <w:r w:rsidRPr="005D7C95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="002C6F54" w:rsidRPr="002C6F54">
        <w:rPr>
          <w:rFonts w:ascii="Arial" w:eastAsia="Calibri" w:hAnsi="Arial" w:cs="Arial"/>
          <w:sz w:val="24"/>
          <w:szCs w:val="24"/>
        </w:rPr>
        <w:t xml:space="preserve"> </w:t>
      </w:r>
      <w:r w:rsidR="002C6F54" w:rsidRPr="00B764C6">
        <w:rPr>
          <w:rFonts w:ascii="Arial" w:eastAsia="Calibri" w:hAnsi="Arial" w:cs="Arial"/>
          <w:sz w:val="24"/>
          <w:szCs w:val="24"/>
        </w:rPr>
        <w:t>Признать утратившим силу решени</w:t>
      </w:r>
      <w:r w:rsidR="00E37C29">
        <w:rPr>
          <w:rFonts w:ascii="Arial" w:eastAsia="Calibri" w:hAnsi="Arial" w:cs="Arial"/>
          <w:sz w:val="24"/>
          <w:szCs w:val="24"/>
        </w:rPr>
        <w:t>е</w:t>
      </w:r>
      <w:r w:rsidR="002C6F54" w:rsidRPr="00B764C6">
        <w:rPr>
          <w:rFonts w:ascii="Arial" w:eastAsia="Calibri" w:hAnsi="Arial" w:cs="Arial"/>
          <w:sz w:val="24"/>
          <w:szCs w:val="24"/>
        </w:rPr>
        <w:t xml:space="preserve"> Совета  депутатов Захаровского сельского поселения Клетского муниципального района Волгоградской области:</w:t>
      </w:r>
    </w:p>
    <w:p w:rsidR="002C6F54" w:rsidRPr="002C6F54" w:rsidRDefault="002C6F54" w:rsidP="002C6F54">
      <w:pPr>
        <w:suppressAutoHyphens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2C6F54">
        <w:rPr>
          <w:rFonts w:ascii="Arial" w:eastAsia="Times New Roman" w:hAnsi="Arial" w:cs="Arial"/>
          <w:sz w:val="24"/>
          <w:szCs w:val="24"/>
          <w:lang w:eastAsia="ru-RU"/>
        </w:rPr>
        <w:t>от 06.10.2025 г. №68/177</w:t>
      </w:r>
      <w:r w:rsidRPr="002C6F54">
        <w:rPr>
          <w:rFonts w:ascii="Arial" w:eastAsia="Calibri" w:hAnsi="Arial" w:cs="Arial"/>
          <w:sz w:val="24"/>
          <w:szCs w:val="24"/>
        </w:rPr>
        <w:t xml:space="preserve"> «О внесении изменений в Решение Совета депутатов Захаровского сельского поселения от 11.08.2021 года № 70/196» </w:t>
      </w:r>
      <w:r w:rsidRPr="002C6F54">
        <w:rPr>
          <w:rFonts w:ascii="Arial" w:eastAsia="Times New Roman" w:hAnsi="Arial" w:cs="Arial"/>
          <w:sz w:val="24"/>
          <w:szCs w:val="24"/>
        </w:rPr>
        <w:t>«Об утверждении Положения</w:t>
      </w:r>
      <w:r w:rsidRPr="002C6F54">
        <w:rPr>
          <w:rFonts w:ascii="Arial" w:eastAsia="Calibri" w:hAnsi="Arial" w:cs="Arial"/>
          <w:sz w:val="24"/>
          <w:szCs w:val="24"/>
        </w:rPr>
        <w:t xml:space="preserve"> о муниципальном жилищном контроле на территории Захаровского сельского поселения</w:t>
      </w:r>
      <w:r w:rsidR="000B3FF3">
        <w:rPr>
          <w:rFonts w:ascii="Arial" w:eastAsia="Calibri" w:hAnsi="Arial" w:cs="Arial"/>
          <w:sz w:val="24"/>
          <w:szCs w:val="24"/>
        </w:rPr>
        <w:t>».</w:t>
      </w:r>
      <w:bookmarkStart w:id="0" w:name="_GoBack"/>
      <w:bookmarkEnd w:id="0"/>
      <w:r w:rsidRPr="002C6F54">
        <w:rPr>
          <w:rFonts w:ascii="Arial" w:eastAsia="Calibri" w:hAnsi="Arial" w:cs="Arial"/>
          <w:sz w:val="24"/>
          <w:szCs w:val="24"/>
        </w:rPr>
        <w:t xml:space="preserve"> </w:t>
      </w:r>
    </w:p>
    <w:p w:rsidR="002C6F54" w:rsidRPr="002C6F54" w:rsidRDefault="002C6F54" w:rsidP="002C6F54">
      <w:pPr>
        <w:tabs>
          <w:tab w:val="left" w:pos="-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303F3" w:rsidRPr="005D7C95" w:rsidRDefault="002C6F54" w:rsidP="002C6F54">
      <w:pPr>
        <w:widowControl w:val="0"/>
        <w:tabs>
          <w:tab w:val="left" w:pos="1134"/>
        </w:tabs>
        <w:suppressAutoHyphens w:val="0"/>
        <w:spacing w:after="0" w:line="240" w:lineRule="auto"/>
        <w:ind w:firstLine="39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4303F3" w:rsidRPr="005D7C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 ЭЛ № ФС77-86652 от 26 января 2024года (</w:t>
      </w:r>
      <w:hyperlink r:id="rId7" w:history="1">
        <w:r w:rsidR="004303F3" w:rsidRPr="005D7C95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https://admzaharov.ru/</w:t>
        </w:r>
      </w:hyperlink>
      <w:r w:rsidR="004303F3" w:rsidRPr="005D7C95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D7C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3.  </w:t>
      </w:r>
      <w:proofErr w:type="gramStart"/>
      <w:r w:rsidRPr="005D7C95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5D7C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03F3" w:rsidRPr="005D7C95" w:rsidRDefault="004303F3" w:rsidP="005D7C9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03F3" w:rsidRPr="005D7C95" w:rsidRDefault="004303F3" w:rsidP="005D7C95">
      <w:pPr>
        <w:suppressAutoHyphens w:val="0"/>
        <w:spacing w:after="0" w:line="240" w:lineRule="auto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5D7C95">
        <w:rPr>
          <w:rFonts w:ascii="Arial" w:eastAsia="Calibri" w:hAnsi="Arial" w:cs="Arial"/>
          <w:sz w:val="24"/>
          <w:szCs w:val="24"/>
        </w:rPr>
        <w:t xml:space="preserve">Глава Захаровского </w:t>
      </w:r>
    </w:p>
    <w:p w:rsidR="007923C2" w:rsidRPr="005D7C95" w:rsidRDefault="004303F3" w:rsidP="005D7C95">
      <w:pPr>
        <w:suppressAutoHyphens w:val="0"/>
        <w:spacing w:after="0" w:line="240" w:lineRule="auto"/>
        <w:ind w:leftChars="-100" w:left="-220" w:rightChars="52" w:right="114"/>
        <w:rPr>
          <w:rFonts w:ascii="Arial" w:hAnsi="Arial" w:cs="Arial"/>
          <w:sz w:val="24"/>
          <w:szCs w:val="24"/>
        </w:rPr>
      </w:pPr>
      <w:r w:rsidRPr="005D7C95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5D7C95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</w:t>
      </w:r>
      <w:r w:rsidR="00590D8F" w:rsidRPr="005D7C95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                     </w:t>
      </w:r>
      <w:r w:rsidR="007923C2" w:rsidRPr="005D7C95">
        <w:rPr>
          <w:rFonts w:ascii="Arial" w:eastAsia="Calibri" w:hAnsi="Arial" w:cs="Arial"/>
          <w:sz w:val="24"/>
          <w:szCs w:val="24"/>
        </w:rPr>
        <w:t xml:space="preserve">Е. А. </w:t>
      </w:r>
      <w:r w:rsidRPr="005D7C95">
        <w:rPr>
          <w:rFonts w:ascii="Arial" w:eastAsia="Calibri" w:hAnsi="Arial" w:cs="Arial"/>
          <w:sz w:val="24"/>
          <w:szCs w:val="24"/>
        </w:rPr>
        <w:t xml:space="preserve">Кийков   </w:t>
      </w:r>
    </w:p>
    <w:sectPr w:rsidR="007923C2" w:rsidRPr="005D7C95" w:rsidSect="005D7C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6D" w:rsidRDefault="002A5C6D" w:rsidP="009F4004">
      <w:pPr>
        <w:spacing w:after="0" w:line="240" w:lineRule="auto"/>
      </w:pPr>
      <w:r>
        <w:separator/>
      </w:r>
    </w:p>
  </w:endnote>
  <w:endnote w:type="continuationSeparator" w:id="0">
    <w:p w:rsidR="002A5C6D" w:rsidRDefault="002A5C6D" w:rsidP="009F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2A5C6D">
    <w:pPr>
      <w:pStyle w:val="afa"/>
      <w:jc w:val="right"/>
    </w:pPr>
  </w:p>
  <w:p w:rsidR="00BE17FB" w:rsidRDefault="002A5C6D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2A5C6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6D" w:rsidRDefault="002A5C6D" w:rsidP="009F4004">
      <w:pPr>
        <w:spacing w:after="0" w:line="240" w:lineRule="auto"/>
      </w:pPr>
      <w:r>
        <w:separator/>
      </w:r>
    </w:p>
  </w:footnote>
  <w:footnote w:type="continuationSeparator" w:id="0">
    <w:p w:rsidR="002A5C6D" w:rsidRDefault="002A5C6D" w:rsidP="009F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9F4004">
    <w:pPr>
      <w:pStyle w:val="af9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DE8D71" wp14:editId="40E4ED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7FB" w:rsidRDefault="006F463D">
                          <w:pPr>
                            <w:pStyle w:val="af9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 w:rsidR="000B3FF3">
                            <w:rPr>
                              <w:rStyle w:val="af3"/>
                              <w:noProof/>
                            </w:rPr>
                            <w:t>2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    <v:fill opacity="0"/>
              <v:textbox inset="0,0,0,0">
                <w:txbxContent>
                  <w:p w:rsidR="00BE17FB" w:rsidRDefault="006F463D">
                    <w:pPr>
                      <w:pStyle w:val="af9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 w:rsidR="000B3FF3">
                      <w:rPr>
                        <w:rStyle w:val="af3"/>
                        <w:noProof/>
                      </w:rPr>
                      <w:t>2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2A5C6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47"/>
    <w:rsid w:val="000B3FF3"/>
    <w:rsid w:val="002A5C6D"/>
    <w:rsid w:val="002C6F54"/>
    <w:rsid w:val="004303F3"/>
    <w:rsid w:val="00455905"/>
    <w:rsid w:val="004A5128"/>
    <w:rsid w:val="00590D8F"/>
    <w:rsid w:val="005D7C95"/>
    <w:rsid w:val="006F463D"/>
    <w:rsid w:val="00780E53"/>
    <w:rsid w:val="007923C2"/>
    <w:rsid w:val="007A59F3"/>
    <w:rsid w:val="00987BD0"/>
    <w:rsid w:val="009F4004"/>
    <w:rsid w:val="009F436A"/>
    <w:rsid w:val="00A0055C"/>
    <w:rsid w:val="00A1756D"/>
    <w:rsid w:val="00A32BFC"/>
    <w:rsid w:val="00D77D56"/>
    <w:rsid w:val="00E37C29"/>
    <w:rsid w:val="00FB38BE"/>
    <w:rsid w:val="00FE464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link w:val="13"/>
    <w:rsid w:val="009F4004"/>
    <w:rPr>
      <w:vertAlign w:val="superscript"/>
    </w:rPr>
  </w:style>
  <w:style w:type="paragraph" w:styleId="af9">
    <w:name w:val="header"/>
    <w:basedOn w:val="a"/>
    <w:link w:val="14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9"/>
    <w:rsid w:val="009F40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footer"/>
    <w:basedOn w:val="a"/>
    <w:link w:val="15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a"/>
    <w:rsid w:val="009F40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3"/>
    <w:rsid w:val="009F40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9F4004"/>
    <w:rPr>
      <w:sz w:val="20"/>
      <w:szCs w:val="20"/>
    </w:rPr>
  </w:style>
  <w:style w:type="paragraph" w:customStyle="1" w:styleId="13">
    <w:name w:val="Знак сноски1"/>
    <w:basedOn w:val="a"/>
    <w:link w:val="af8"/>
    <w:rsid w:val="009F4004"/>
    <w:pPr>
      <w:suppressAutoHyphens w:val="0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link w:val="13"/>
    <w:rsid w:val="009F4004"/>
    <w:rPr>
      <w:vertAlign w:val="superscript"/>
    </w:rPr>
  </w:style>
  <w:style w:type="paragraph" w:styleId="af9">
    <w:name w:val="header"/>
    <w:basedOn w:val="a"/>
    <w:link w:val="14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9"/>
    <w:rsid w:val="009F40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footer"/>
    <w:basedOn w:val="a"/>
    <w:link w:val="15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a"/>
    <w:rsid w:val="009F40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3"/>
    <w:rsid w:val="009F40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9F4004"/>
    <w:rPr>
      <w:sz w:val="20"/>
      <w:szCs w:val="20"/>
    </w:rPr>
  </w:style>
  <w:style w:type="paragraph" w:customStyle="1" w:styleId="13">
    <w:name w:val="Знак сноски1"/>
    <w:basedOn w:val="a"/>
    <w:link w:val="af8"/>
    <w:rsid w:val="009F4004"/>
    <w:pPr>
      <w:suppressAutoHyphens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zaharo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15</cp:revision>
  <cp:lastPrinted>2025-12-18T10:28:00Z</cp:lastPrinted>
  <dcterms:created xsi:type="dcterms:W3CDTF">2025-12-18T09:41:00Z</dcterms:created>
  <dcterms:modified xsi:type="dcterms:W3CDTF">2025-12-24T06:40:00Z</dcterms:modified>
</cp:coreProperties>
</file>