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AC" w:rsidRPr="003503AC" w:rsidRDefault="003503AC" w:rsidP="003503AC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3503AC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3503AC" w:rsidRDefault="003503AC" w:rsidP="003503AC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D03044" w:rsidRPr="00D03044" w:rsidRDefault="00D03044" w:rsidP="00D03044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D03044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D03044" w:rsidRPr="00D03044" w:rsidRDefault="00D03044" w:rsidP="00D03044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3503AC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FD3F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3503AC">
        <w:rPr>
          <w:rFonts w:ascii="Arial" w:eastAsia="Times New Roman" w:hAnsi="Arial" w:cs="Arial"/>
          <w:sz w:val="24"/>
          <w:szCs w:val="24"/>
          <w:lang w:eastAsia="ru-RU"/>
        </w:rPr>
        <w:t>____</w:t>
      </w:r>
      <w:bookmarkStart w:id="0" w:name="_GoBack"/>
      <w:bookmarkEnd w:id="0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D03044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FA24F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044" w:rsidRPr="00D03044" w:rsidRDefault="00D03044" w:rsidP="00D03044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03044" w:rsidRPr="00D03044" w:rsidRDefault="00D03044" w:rsidP="00D0304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044">
        <w:rPr>
          <w:rFonts w:ascii="Arial" w:eastAsia="Calibri" w:hAnsi="Arial" w:cs="Arial"/>
          <w:sz w:val="24"/>
          <w:szCs w:val="24"/>
          <w:lang w:val="x-none"/>
        </w:rPr>
        <w:t xml:space="preserve">1. </w:t>
      </w:r>
      <w:r w:rsidRPr="00D03044">
        <w:rPr>
          <w:rFonts w:ascii="Arial" w:eastAsia="Calibri" w:hAnsi="Arial" w:cs="Arial"/>
          <w:sz w:val="24"/>
          <w:szCs w:val="24"/>
        </w:rPr>
        <w:t xml:space="preserve"> </w:t>
      </w:r>
      <w:r w:rsidR="00795587">
        <w:rPr>
          <w:rFonts w:ascii="Arial" w:eastAsia="Calibri" w:hAnsi="Arial" w:cs="Arial"/>
          <w:sz w:val="24"/>
          <w:szCs w:val="24"/>
        </w:rPr>
        <w:t>П</w:t>
      </w:r>
      <w:r w:rsidR="00795587" w:rsidRPr="004B0588">
        <w:rPr>
          <w:rFonts w:ascii="Arial" w:eastAsia="Times New Roman" w:hAnsi="Arial" w:cs="Arial"/>
          <w:sz w:val="24"/>
          <w:szCs w:val="24"/>
          <w:lang w:eastAsia="ru-RU"/>
        </w:rPr>
        <w:t>ризна</w:t>
      </w:r>
      <w:r w:rsidR="00795587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795587"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утратившим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остановлени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  <w:r w:rsidR="002703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044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77030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B14B2" w:rsidRDefault="007B14B2" w:rsidP="00D0304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AA7E33" w:rsidRPr="00AA7E33" w:rsidRDefault="00AA7E33" w:rsidP="00891E5E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AA7E33">
        <w:rPr>
          <w:rFonts w:ascii="Arial" w:eastAsia="Calibri" w:hAnsi="Arial" w:cs="Arial"/>
          <w:sz w:val="24"/>
          <w:szCs w:val="24"/>
        </w:rPr>
        <w:t>От 25.05.2012 г. № 29 «</w:t>
      </w:r>
      <w:hyperlink r:id="rId5" w:history="1">
        <w:r w:rsidRPr="00AA7E33">
          <w:rPr>
            <w:rFonts w:ascii="Arial" w:eastAsia="Calibri" w:hAnsi="Arial" w:cs="Arial"/>
            <w:sz w:val="24"/>
            <w:szCs w:val="24"/>
          </w:rPr>
          <w:t>Об утверждении Административного регламента предоставления Муниципальной услуги «Признание молодых семей нуждающимися в улучшении жилищных условий в целях признания их участниками долгосрочной областной целевой программы «Молодой семье – доступное жилье» администрацией Захаровского сельского поселения</w:t>
        </w:r>
      </w:hyperlink>
      <w:r w:rsidRPr="00AA7E33">
        <w:rPr>
          <w:rFonts w:ascii="Arial" w:eastAsia="Calibri" w:hAnsi="Arial" w:cs="Arial"/>
          <w:sz w:val="24"/>
          <w:szCs w:val="24"/>
        </w:rPr>
        <w:t>»;</w:t>
      </w:r>
    </w:p>
    <w:p w:rsidR="00AA7E33" w:rsidRDefault="00AA7E33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9430B6" w:rsidRPr="00AA7E33" w:rsidRDefault="00AA7E33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AA7E33">
        <w:rPr>
          <w:rFonts w:ascii="Arial" w:eastAsia="Calibri" w:hAnsi="Arial" w:cs="Arial"/>
          <w:sz w:val="24"/>
          <w:szCs w:val="24"/>
        </w:rPr>
        <w:t>От  03.05.2012 № 25 «</w:t>
      </w:r>
      <w:hyperlink r:id="rId6" w:history="1">
        <w:r w:rsidRPr="00AA7E33">
          <w:rPr>
            <w:rFonts w:ascii="Arial" w:eastAsia="Calibri" w:hAnsi="Arial" w:cs="Arial"/>
            <w:sz w:val="24"/>
            <w:szCs w:val="24"/>
          </w:rPr>
          <w:t>Об утверждении Административного регламента предоставления Муниципальной услуги «Присвоение (уточнение) адресов объектам недвижимого имущества» Администрацией Захаровского сельского поселения</w:t>
        </w:r>
      </w:hyperlink>
      <w:r w:rsidRPr="00AA7E33">
        <w:rPr>
          <w:rFonts w:ascii="Arial" w:eastAsia="Calibri" w:hAnsi="Arial" w:cs="Arial"/>
          <w:sz w:val="24"/>
          <w:szCs w:val="24"/>
        </w:rPr>
        <w:t>»;</w:t>
      </w:r>
    </w:p>
    <w:p w:rsidR="00AA7E33" w:rsidRDefault="00AA7E33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AA7E33" w:rsidRDefault="00AA7E33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AA7E33">
        <w:rPr>
          <w:rFonts w:ascii="Arial" w:eastAsia="Calibri" w:hAnsi="Arial" w:cs="Arial"/>
          <w:sz w:val="24"/>
          <w:szCs w:val="24"/>
        </w:rPr>
        <w:t>От  03.05.2012 № 23 «</w:t>
      </w:r>
      <w:hyperlink r:id="rId7" w:history="1">
        <w:r w:rsidRPr="00AA7E33">
          <w:rPr>
            <w:rFonts w:ascii="Arial" w:eastAsia="Calibri" w:hAnsi="Arial" w:cs="Arial"/>
            <w:sz w:val="24"/>
            <w:szCs w:val="24"/>
          </w:rPr>
          <w:t>Об утверждении Административного регламента по предоставлению администрацией Захаровского сельского поселения муниципальной услуги: «Выписка из похозяйственной книги»</w:t>
        </w:r>
      </w:hyperlink>
      <w:r w:rsidRPr="00AA7E33">
        <w:rPr>
          <w:rFonts w:ascii="Arial" w:eastAsia="Calibri" w:hAnsi="Arial" w:cs="Arial"/>
          <w:sz w:val="24"/>
          <w:szCs w:val="24"/>
        </w:rPr>
        <w:t>».</w:t>
      </w:r>
    </w:p>
    <w:p w:rsidR="00AA7E33" w:rsidRPr="00AA7E33" w:rsidRDefault="00AA7E33" w:rsidP="00381401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D03044" w:rsidRPr="00D03044" w:rsidRDefault="00D03044" w:rsidP="00D03044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D03044">
        <w:rPr>
          <w:rFonts w:ascii="Arial" w:eastAsia="Calibri" w:hAnsi="Arial" w:cs="Arial"/>
          <w:sz w:val="24"/>
          <w:szCs w:val="24"/>
        </w:rPr>
        <w:t xml:space="preserve">3.         </w:t>
      </w:r>
      <w:proofErr w:type="gramStart"/>
      <w:r w:rsidRPr="00D0304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0304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03044" w:rsidRPr="00D03044" w:rsidRDefault="00D03044" w:rsidP="00D03044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D03044" w:rsidRPr="00D96034" w:rsidRDefault="00D03044" w:rsidP="00D03044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 Захаровского</w:t>
      </w:r>
    </w:p>
    <w:p w:rsidR="00D03044" w:rsidRPr="00D96034" w:rsidRDefault="00D03044" w:rsidP="004D771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60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D96034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Е. А. Кийков</w:t>
      </w:r>
    </w:p>
    <w:p w:rsidR="00D77D56" w:rsidRDefault="00D77D56" w:rsidP="004D7719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E7"/>
    <w:rsid w:val="00011C17"/>
    <w:rsid w:val="00270378"/>
    <w:rsid w:val="003503AC"/>
    <w:rsid w:val="00381401"/>
    <w:rsid w:val="003F032A"/>
    <w:rsid w:val="00455905"/>
    <w:rsid w:val="004A5128"/>
    <w:rsid w:val="004D7719"/>
    <w:rsid w:val="00770309"/>
    <w:rsid w:val="00795587"/>
    <w:rsid w:val="007B14B2"/>
    <w:rsid w:val="00854985"/>
    <w:rsid w:val="00891E5E"/>
    <w:rsid w:val="009430B6"/>
    <w:rsid w:val="00AA7E33"/>
    <w:rsid w:val="00D03044"/>
    <w:rsid w:val="00D77D56"/>
    <w:rsid w:val="00E946E7"/>
    <w:rsid w:val="00F950DE"/>
    <w:rsid w:val="00FA24FE"/>
    <w:rsid w:val="00FD24EE"/>
    <w:rsid w:val="00FD3FF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27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241104e7-09b6-4fc2-b61b-b105052e30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?act=e26b30f9-7d1d-46a0-94e3-cd5abc97fca6" TargetMode="External"/><Relationship Id="rId5" Type="http://schemas.openxmlformats.org/officeDocument/2006/relationships/hyperlink" Target="about:blank?act=8af07b0b-4c13-4c3c-b4e7-63c6ab9d75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cp:lastPrinted>2025-12-12T08:57:00Z</cp:lastPrinted>
  <dcterms:created xsi:type="dcterms:W3CDTF">2025-12-03T20:29:00Z</dcterms:created>
  <dcterms:modified xsi:type="dcterms:W3CDTF">2025-12-16T11:13:00Z</dcterms:modified>
</cp:coreProperties>
</file>