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5B" w:rsidRDefault="0067635B" w:rsidP="0067635B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D03044" w:rsidRPr="00D03044" w:rsidRDefault="00D03044" w:rsidP="00D03044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67635B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FD3F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 w:rsidR="0067635B">
        <w:rPr>
          <w:rFonts w:ascii="Arial" w:eastAsia="Times New Roman" w:hAnsi="Arial" w:cs="Arial"/>
          <w:sz w:val="24"/>
          <w:szCs w:val="24"/>
          <w:lang w:eastAsia="ru-RU"/>
        </w:rPr>
        <w:t>____</w:t>
      </w:r>
      <w:bookmarkStart w:id="0" w:name="_GoBack"/>
      <w:bookmarkEnd w:id="0"/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D03044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FA24F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Calibri" w:hAnsi="Arial" w:cs="Arial"/>
          <w:sz w:val="24"/>
          <w:szCs w:val="24"/>
          <w:lang w:val="x-none"/>
        </w:rPr>
        <w:t xml:space="preserve">1. </w:t>
      </w:r>
      <w:r w:rsidRPr="00D03044">
        <w:rPr>
          <w:rFonts w:ascii="Arial" w:eastAsia="Calibri" w:hAnsi="Arial" w:cs="Arial"/>
          <w:sz w:val="24"/>
          <w:szCs w:val="24"/>
        </w:rPr>
        <w:t xml:space="preserve"> </w:t>
      </w:r>
      <w:r w:rsidR="00795587">
        <w:rPr>
          <w:rFonts w:ascii="Arial" w:eastAsia="Calibri" w:hAnsi="Arial" w:cs="Arial"/>
          <w:sz w:val="24"/>
          <w:szCs w:val="24"/>
        </w:rPr>
        <w:t>П</w:t>
      </w:r>
      <w:r w:rsidR="00795587" w:rsidRPr="004B0588">
        <w:rPr>
          <w:rFonts w:ascii="Arial" w:eastAsia="Times New Roman" w:hAnsi="Arial" w:cs="Arial"/>
          <w:sz w:val="24"/>
          <w:szCs w:val="24"/>
          <w:lang w:eastAsia="ru-RU"/>
        </w:rPr>
        <w:t>ризна</w:t>
      </w:r>
      <w:r w:rsidR="00795587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795587"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остановлени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Клетского муниципального района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3044" w:rsidRPr="00B07F67" w:rsidRDefault="00D03044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9430B6" w:rsidRPr="00B07F67" w:rsidRDefault="00AA7E33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B07F67">
        <w:rPr>
          <w:rFonts w:ascii="Arial" w:eastAsia="Calibri" w:hAnsi="Arial" w:cs="Arial"/>
          <w:sz w:val="24"/>
          <w:szCs w:val="24"/>
        </w:rPr>
        <w:t xml:space="preserve">От </w:t>
      </w:r>
      <w:r w:rsidR="00B07F67" w:rsidRPr="00B07F67">
        <w:rPr>
          <w:rFonts w:ascii="Arial" w:eastAsia="Calibri" w:hAnsi="Arial" w:cs="Arial"/>
          <w:sz w:val="24"/>
          <w:szCs w:val="24"/>
        </w:rPr>
        <w:t>16.01.2018 № 3 «</w:t>
      </w:r>
      <w:hyperlink r:id="rId6" w:history="1">
        <w:r w:rsidR="00B07F67" w:rsidRPr="00B07F67">
          <w:rPr>
            <w:rFonts w:ascii="Arial" w:eastAsia="Calibri" w:hAnsi="Arial" w:cs="Arial"/>
            <w:sz w:val="24"/>
            <w:szCs w:val="24"/>
          </w:rPr>
          <w:t>Об утверждении Порядка оплаты приватизируемого муниципального имущества Захаровского сельского поселения</w:t>
        </w:r>
      </w:hyperlink>
      <w:r w:rsidRPr="00B07F67">
        <w:rPr>
          <w:rFonts w:ascii="Arial" w:eastAsia="Calibri" w:hAnsi="Arial" w:cs="Arial"/>
          <w:sz w:val="24"/>
          <w:szCs w:val="24"/>
        </w:rPr>
        <w:t>»;</w:t>
      </w:r>
    </w:p>
    <w:p w:rsidR="00B07F67" w:rsidRPr="00B07F67" w:rsidRDefault="00B07F67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B07F67">
        <w:rPr>
          <w:rFonts w:ascii="Arial" w:eastAsia="Calibri" w:hAnsi="Arial" w:cs="Arial"/>
          <w:sz w:val="24"/>
          <w:szCs w:val="24"/>
        </w:rPr>
        <w:t>от 02.07.2014 № 34 «</w:t>
      </w:r>
      <w:hyperlink r:id="rId7" w:history="1">
        <w:r w:rsidRPr="00B07F67">
          <w:rPr>
            <w:rFonts w:ascii="Arial" w:eastAsia="Calibri" w:hAnsi="Arial" w:cs="Arial"/>
            <w:sz w:val="24"/>
            <w:szCs w:val="24"/>
          </w:rPr>
          <w:t>О создании рабочей группы по оценке результатов реализации «дорожной карты» в сфере культуры</w:t>
        </w:r>
      </w:hyperlink>
      <w:r w:rsidRPr="00B07F67">
        <w:rPr>
          <w:rFonts w:ascii="Arial" w:eastAsia="Calibri" w:hAnsi="Arial" w:cs="Arial"/>
          <w:sz w:val="24"/>
          <w:szCs w:val="24"/>
        </w:rPr>
        <w:t>»;</w:t>
      </w:r>
    </w:p>
    <w:p w:rsidR="0023249D" w:rsidRDefault="0023249D" w:rsidP="0023249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3249D" w:rsidRPr="0023249D" w:rsidRDefault="0023249D" w:rsidP="0023249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23249D">
        <w:rPr>
          <w:rFonts w:ascii="Arial" w:eastAsia="Calibri" w:hAnsi="Arial" w:cs="Arial"/>
          <w:sz w:val="24"/>
          <w:szCs w:val="24"/>
        </w:rPr>
        <w:t>от 13.03.2014 № 16 «</w:t>
      </w:r>
      <w:hyperlink r:id="rId8" w:history="1">
        <w:r w:rsidRPr="0023249D">
          <w:rPr>
            <w:rFonts w:ascii="Arial" w:eastAsia="Calibri" w:hAnsi="Arial" w:cs="Arial"/>
            <w:sz w:val="24"/>
            <w:szCs w:val="24"/>
          </w:rPr>
          <w:t>Об утверждении Положения о совете по делам несовершеннолетних при администрации Захаровского сельского поселения Клетского муниципального района Волгоградской области</w:t>
        </w:r>
      </w:hyperlink>
      <w:r w:rsidRPr="0023249D">
        <w:rPr>
          <w:rFonts w:ascii="Arial" w:eastAsia="Calibri" w:hAnsi="Arial" w:cs="Arial"/>
          <w:sz w:val="24"/>
          <w:szCs w:val="24"/>
        </w:rPr>
        <w:t>»;</w:t>
      </w:r>
    </w:p>
    <w:p w:rsidR="00784456" w:rsidRDefault="00784456" w:rsidP="00784456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784456" w:rsidRPr="00784456" w:rsidRDefault="00784456" w:rsidP="00784456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784456">
        <w:rPr>
          <w:rFonts w:ascii="Arial" w:eastAsia="Calibri" w:hAnsi="Arial" w:cs="Arial"/>
          <w:sz w:val="24"/>
          <w:szCs w:val="24"/>
        </w:rPr>
        <w:t>от 24.05.2013 № 31 «</w:t>
      </w:r>
      <w:hyperlink r:id="rId9" w:history="1">
        <w:r w:rsidRPr="00784456">
          <w:rPr>
            <w:rFonts w:ascii="Arial" w:eastAsia="Calibri" w:hAnsi="Arial" w:cs="Arial"/>
            <w:sz w:val="24"/>
            <w:szCs w:val="24"/>
          </w:rPr>
          <w:t>Об определении границ прилегающих территорий к организациям и (или) объектам на которых не допускается розничная продажа алкогольной продукции на территории Захаровского сельского поселения</w:t>
        </w:r>
      </w:hyperlink>
      <w:r w:rsidRPr="00784456">
        <w:rPr>
          <w:rFonts w:ascii="Arial" w:eastAsia="Calibri" w:hAnsi="Arial" w:cs="Arial"/>
          <w:sz w:val="24"/>
          <w:szCs w:val="24"/>
        </w:rPr>
        <w:t>»;</w:t>
      </w:r>
    </w:p>
    <w:p w:rsidR="0023249D" w:rsidRDefault="0023249D" w:rsidP="0023249D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23249D" w:rsidRDefault="0023249D" w:rsidP="0023249D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23249D">
        <w:rPr>
          <w:rFonts w:ascii="Arial" w:eastAsia="Calibri" w:hAnsi="Arial" w:cs="Arial"/>
          <w:sz w:val="24"/>
          <w:szCs w:val="24"/>
        </w:rPr>
        <w:t>от 15.03.2010 № 11 «</w:t>
      </w:r>
      <w:hyperlink r:id="rId10" w:history="1">
        <w:r w:rsidRPr="0023249D">
          <w:rPr>
            <w:rFonts w:ascii="Arial" w:eastAsia="Calibri" w:hAnsi="Arial" w:cs="Arial"/>
            <w:sz w:val="24"/>
            <w:szCs w:val="24"/>
          </w:rPr>
          <w:t xml:space="preserve">О создании общественной комиссии по делам несовершеннолетних и защите их прав»; </w:t>
        </w:r>
      </w:hyperlink>
    </w:p>
    <w:p w:rsidR="0023249D" w:rsidRDefault="0023249D" w:rsidP="0023249D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B07F67" w:rsidRPr="0023249D" w:rsidRDefault="0023249D" w:rsidP="0023249D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23249D">
        <w:rPr>
          <w:rFonts w:ascii="Arial" w:eastAsia="Calibri" w:hAnsi="Arial" w:cs="Arial"/>
          <w:sz w:val="24"/>
          <w:szCs w:val="24"/>
        </w:rPr>
        <w:t>от 09.03.2010 № 8 «</w:t>
      </w:r>
      <w:hyperlink r:id="rId11" w:history="1">
        <w:r w:rsidRPr="0023249D">
          <w:rPr>
            <w:rFonts w:ascii="Arial" w:eastAsia="Calibri" w:hAnsi="Arial" w:cs="Arial"/>
            <w:sz w:val="24"/>
            <w:szCs w:val="24"/>
          </w:rPr>
          <w:t>Об утверждении Положения о служебном поведении муниципальных служащих администрации Захаровского сельского поселения</w:t>
        </w:r>
      </w:hyperlink>
      <w:r w:rsidRPr="0023249D">
        <w:rPr>
          <w:rFonts w:ascii="Arial" w:eastAsia="Calibri" w:hAnsi="Arial" w:cs="Arial"/>
          <w:sz w:val="24"/>
          <w:szCs w:val="24"/>
        </w:rPr>
        <w:t>»</w:t>
      </w:r>
      <w:r>
        <w:rPr>
          <w:rFonts w:ascii="Arial" w:eastAsia="Calibri" w:hAnsi="Arial" w:cs="Arial"/>
          <w:sz w:val="24"/>
          <w:szCs w:val="24"/>
        </w:rPr>
        <w:t>;</w:t>
      </w:r>
    </w:p>
    <w:p w:rsidR="0023249D" w:rsidRDefault="0023249D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07F67" w:rsidRPr="00B07F67" w:rsidRDefault="00B07F67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F67">
        <w:rPr>
          <w:rFonts w:ascii="Arial" w:eastAsia="Calibri" w:hAnsi="Arial" w:cs="Arial"/>
          <w:sz w:val="24"/>
          <w:szCs w:val="24"/>
        </w:rPr>
        <w:t>от 15.06.2009 № 37 «</w:t>
      </w:r>
      <w:hyperlink r:id="rId12" w:history="1">
        <w:r w:rsidRPr="00B07F67">
          <w:rPr>
            <w:rFonts w:ascii="Arial" w:eastAsia="Calibri" w:hAnsi="Arial" w:cs="Arial"/>
            <w:sz w:val="24"/>
            <w:szCs w:val="24"/>
          </w:rPr>
          <w:t>Об утверждении Положения об обеспечении условий для развития на территории Захаровского сельского поселения массовой физической культуры и спорта</w:t>
        </w:r>
      </w:hyperlink>
      <w:r w:rsidRPr="00B07F67">
        <w:rPr>
          <w:rFonts w:ascii="Arial" w:eastAsia="Calibri" w:hAnsi="Arial" w:cs="Arial"/>
          <w:sz w:val="24"/>
          <w:szCs w:val="24"/>
        </w:rPr>
        <w:t>»;</w:t>
      </w:r>
    </w:p>
    <w:p w:rsidR="00B07F67" w:rsidRDefault="00B07F67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07F67" w:rsidRDefault="00B07F67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07F67">
        <w:rPr>
          <w:rFonts w:ascii="Arial" w:eastAsia="Calibri" w:hAnsi="Arial" w:cs="Arial"/>
          <w:sz w:val="24"/>
          <w:szCs w:val="24"/>
        </w:rPr>
        <w:t>от 05.02.2009 № 10 «</w:t>
      </w:r>
      <w:hyperlink r:id="rId13" w:history="1">
        <w:r w:rsidRPr="00B07F67">
          <w:rPr>
            <w:rFonts w:ascii="Arial" w:eastAsia="Calibri" w:hAnsi="Arial" w:cs="Arial"/>
            <w:sz w:val="24"/>
            <w:szCs w:val="24"/>
          </w:rPr>
          <w:t>ОБ УТВЕРЖДЕНИИ ПОРЯДКА РАЗРАБОТКИ, ФОРМИРОВАНИЯ И РЕАЛИЗАЦИИ МУНИЦИПАЛЬНЫХ ДОЛГОСРОЧНЫХ ЦЕЛЕВЫХ ПРОГРАММ</w:t>
        </w:r>
      </w:hyperlink>
      <w:r w:rsidRPr="00B07F67">
        <w:rPr>
          <w:rFonts w:ascii="Arial" w:eastAsia="Calibri" w:hAnsi="Arial" w:cs="Arial"/>
          <w:sz w:val="24"/>
          <w:szCs w:val="24"/>
        </w:rPr>
        <w:t>»;</w:t>
      </w:r>
    </w:p>
    <w:p w:rsidR="00B07F67" w:rsidRDefault="00B07F67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84456" w:rsidRDefault="002559DB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559DB">
        <w:rPr>
          <w:rFonts w:ascii="Arial" w:eastAsia="Calibri" w:hAnsi="Arial" w:cs="Arial"/>
          <w:sz w:val="24"/>
          <w:szCs w:val="24"/>
        </w:rPr>
        <w:lastRenderedPageBreak/>
        <w:t>от 29.01.2009 № 9 «</w:t>
      </w:r>
      <w:hyperlink r:id="rId14" w:history="1">
        <w:r w:rsidRPr="002559DB">
          <w:rPr>
            <w:rFonts w:ascii="Arial" w:eastAsia="Calibri" w:hAnsi="Arial" w:cs="Arial"/>
            <w:sz w:val="24"/>
            <w:szCs w:val="24"/>
          </w:rPr>
          <w:t>ОБ ОПРЕДЕЛЕНИИ МЕСТ РОЗНИЧНОЙ ПРОДАЖИ ПРОДУКЦИИ СРЕДСТВ МАССОВОЙ ИНФОРМАЦИИ, СПЕЦИАЛИЗИРУЮЩИХСЯ НА СООБЩЕНИЯХ И МАТЕРИАЛАХ ЭРОТИЧЕСКОГО ХАРАКТЕРА»</w:t>
        </w:r>
      </w:hyperlink>
      <w:r w:rsidR="00205702">
        <w:rPr>
          <w:rFonts w:ascii="Arial" w:eastAsia="Calibri" w:hAnsi="Arial" w:cs="Arial"/>
          <w:sz w:val="24"/>
          <w:szCs w:val="24"/>
        </w:rPr>
        <w:t>;</w:t>
      </w:r>
    </w:p>
    <w:p w:rsidR="00205702" w:rsidRDefault="00205702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05702">
        <w:rPr>
          <w:rFonts w:ascii="Arial" w:eastAsia="Calibri" w:hAnsi="Arial" w:cs="Arial"/>
          <w:sz w:val="24"/>
          <w:szCs w:val="24"/>
        </w:rPr>
        <w:t xml:space="preserve"> от  17.06.2008 № 51 «</w:t>
      </w:r>
      <w:hyperlink r:id="rId15" w:history="1">
        <w:r w:rsidRPr="00205702">
          <w:rPr>
            <w:rFonts w:ascii="Arial" w:eastAsia="Calibri" w:hAnsi="Arial" w:cs="Arial"/>
            <w:sz w:val="24"/>
            <w:szCs w:val="24"/>
          </w:rPr>
          <w:t>Об утверждении положения о порядке награждения членов административной комиссии, и иных лиц участвующих в реализации Закона Волгоградской области № 1274-ОД от 4 августа 2006 г. «О наделении органов местного самоуправления муниципальных образований Волгоградской области государственными полномочиями по созданию, исполнению функций и организации деятельности административных комиссий муниципальных образований»</w:t>
        </w:r>
      </w:hyperlink>
      <w:r>
        <w:rPr>
          <w:rFonts w:ascii="Arial" w:eastAsia="Calibri" w:hAnsi="Arial" w:cs="Arial"/>
          <w:sz w:val="24"/>
          <w:szCs w:val="24"/>
        </w:rPr>
        <w:t>.</w:t>
      </w:r>
    </w:p>
    <w:p w:rsidR="00205702" w:rsidRPr="00205702" w:rsidRDefault="00205702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3.        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D03044" w:rsidRPr="00D96034" w:rsidRDefault="00D03044" w:rsidP="00D03044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Захаровского</w:t>
      </w: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Е. А. Кийков</w:t>
      </w:r>
    </w:p>
    <w:p w:rsidR="00D77D56" w:rsidRDefault="00D77D56" w:rsidP="004D7719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E7"/>
    <w:rsid w:val="00205702"/>
    <w:rsid w:val="0023249D"/>
    <w:rsid w:val="002559DB"/>
    <w:rsid w:val="00270378"/>
    <w:rsid w:val="00381401"/>
    <w:rsid w:val="003F032A"/>
    <w:rsid w:val="00455905"/>
    <w:rsid w:val="004A5128"/>
    <w:rsid w:val="004D7719"/>
    <w:rsid w:val="0067635B"/>
    <w:rsid w:val="00770309"/>
    <w:rsid w:val="00784456"/>
    <w:rsid w:val="00795587"/>
    <w:rsid w:val="00854985"/>
    <w:rsid w:val="00891E5E"/>
    <w:rsid w:val="009430B6"/>
    <w:rsid w:val="00AA7E33"/>
    <w:rsid w:val="00B07F67"/>
    <w:rsid w:val="00D03044"/>
    <w:rsid w:val="00D77D56"/>
    <w:rsid w:val="00E946E7"/>
    <w:rsid w:val="00F950DE"/>
    <w:rsid w:val="00FA24FE"/>
    <w:rsid w:val="00FD24EE"/>
    <w:rsid w:val="00FD3FF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fcfa4583-f1b2-437a-b40c-cb1d41459f52" TargetMode="External"/><Relationship Id="rId13" Type="http://schemas.openxmlformats.org/officeDocument/2006/relationships/hyperlink" Target="about:blank?act=5b845108-104f-4c5a-8c74-675852ec141c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c8b135e2-3ea0-49d6-b38a-1804e05e6e02" TargetMode="External"/><Relationship Id="rId12" Type="http://schemas.openxmlformats.org/officeDocument/2006/relationships/hyperlink" Target="about:blank?act=f62d745f-29ae-4a4d-ae2f-6a80735df57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about:blank?act=0351a570-3ab5-4cdd-a589-0f5065a5ee4b" TargetMode="External"/><Relationship Id="rId11" Type="http://schemas.openxmlformats.org/officeDocument/2006/relationships/hyperlink" Target="about:blank?act=6887109b-6ac6-4b5d-9118-a1ec63b73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afd6da9e-2f72-482d-a8a2-1ef248e2c937" TargetMode="External"/><Relationship Id="rId10" Type="http://schemas.openxmlformats.org/officeDocument/2006/relationships/hyperlink" Target="about:blank?act=5e1dc568-178e-4fa7-b658-f241700e7208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2d6bcd0b-992e-4a83-8315-3b2557a7f6c6" TargetMode="External"/><Relationship Id="rId14" Type="http://schemas.openxmlformats.org/officeDocument/2006/relationships/hyperlink" Target="about:blank?act=212825e7-4b55-468e-9918-384467b5eb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4BDB-5585-4E84-A492-6E94686C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</vt:vector>
  </TitlesOfParts>
  <Company>Microsoft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21</cp:revision>
  <cp:lastPrinted>2025-12-12T13:03:00Z</cp:lastPrinted>
  <dcterms:created xsi:type="dcterms:W3CDTF">2025-12-03T20:29:00Z</dcterms:created>
  <dcterms:modified xsi:type="dcterms:W3CDTF">2025-12-16T11:14:00Z</dcterms:modified>
</cp:coreProperties>
</file>