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BA" w:rsidRPr="00FC2BBA" w:rsidRDefault="00FC2BBA" w:rsidP="001E0BD2">
      <w:pPr>
        <w:spacing w:after="150" w:line="33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FC2BB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Проект</w:t>
      </w:r>
    </w:p>
    <w:p w:rsidR="00FC2BBA" w:rsidRPr="00FC2BBA" w:rsidRDefault="00FC2BBA" w:rsidP="00FC2BBA">
      <w:pPr>
        <w:spacing w:after="150" w:line="33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FC2BBA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Доклад, содержащий результаты обобщения правоприменительной практики контрольного (надзорного) органа - администрации Захаровского сельского поселения </w:t>
      </w:r>
    </w:p>
    <w:p w:rsidR="00FC2BBA" w:rsidRPr="00FC2BBA" w:rsidRDefault="00FC2BBA" w:rsidP="00FC2BBA">
      <w:pPr>
        <w:spacing w:after="225" w:line="240" w:lineRule="auto"/>
        <w:ind w:firstLineChars="275" w:firstLine="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BBA">
        <w:rPr>
          <w:rFonts w:ascii="Times New Roman" w:eastAsia="Times New Roman" w:hAnsi="Times New Roman"/>
          <w:sz w:val="24"/>
          <w:szCs w:val="24"/>
          <w:lang w:eastAsia="ru-RU"/>
        </w:rPr>
        <w:t>Обобщение практики осуществления муниципального</w:t>
      </w:r>
      <w:r w:rsidRPr="00FC2BB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C2B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жилищного контроля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FC2BBA">
        <w:rPr>
          <w:rFonts w:ascii="Times New Roman" w:eastAsia="Times New Roman" w:hAnsi="Times New Roman"/>
          <w:sz w:val="24"/>
          <w:szCs w:val="24"/>
          <w:lang w:eastAsia="ru-RU"/>
        </w:rPr>
        <w:t>за 2025 год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Уставом Захаровского   сельского поселения Клетского муниципального района Волгоградской области полномочия по осуществлению муниципального жилищного контроля возложены на администрацию  Захаровского сельского поселения Клетского муниципального района Волгоградской области.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муниципального жилищного контроля осуществляется в соответствии с: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Земельный кодекс Российской Федерации;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Градостроительный кодекс Российской Федерации;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Жилищный кодекс Российской Федерации;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(далее - КоАП);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Федеральный закон от 31июля 2020 года № 248-ФЗ «О государственном контроле (надзоре) и муниципальном контроле в Российской Федерации» (далее Федеральный закон от 31.07.2020 № 248-ФЗ);</w:t>
      </w:r>
    </w:p>
    <w:p w:rsidR="0014039B" w:rsidRPr="0014039B" w:rsidRDefault="0014039B" w:rsidP="0014039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039B">
        <w:rPr>
          <w:lang w:eastAsia="ru-RU"/>
        </w:rPr>
        <w:t xml:space="preserve">- </w:t>
      </w:r>
      <w:r w:rsidRPr="0014039B">
        <w:rPr>
          <w:rFonts w:ascii="Times New Roman" w:hAnsi="Times New Roman"/>
          <w:sz w:val="24"/>
          <w:szCs w:val="24"/>
          <w:lang w:eastAsia="ru-RU"/>
        </w:rPr>
        <w:t>Решение Совета депутатов Захаровского  сельского поселения Клетского муниципального района Волгоградской области о</w:t>
      </w:r>
      <w:r w:rsidRPr="0014039B">
        <w:rPr>
          <w:rFonts w:ascii="Times New Roman" w:hAnsi="Times New Roman"/>
          <w:sz w:val="24"/>
          <w:szCs w:val="24"/>
        </w:rPr>
        <w:t>т 28.07.2025г. №65/171»</w:t>
      </w:r>
      <w:r w:rsidRPr="0014039B">
        <w:rPr>
          <w:rFonts w:ascii="Times New Roman" w:hAnsi="Times New Roman"/>
          <w:bCs/>
          <w:sz w:val="24"/>
          <w:szCs w:val="24"/>
          <w:lang w:eastAsia="ru-RU"/>
        </w:rPr>
        <w:t>Об утверждении Положения о муниципальном жилищном контроле на территории Захаровского сельского поселения Клетского муниципального района Волгоградской области</w:t>
      </w:r>
    </w:p>
    <w:p w:rsidR="0014039B" w:rsidRPr="0014039B" w:rsidRDefault="0014039B" w:rsidP="0014039B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Устав Захаровского  сельского поселения Клетского муниципального района Волгоградской области;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задачей муниципального жилищного контроля является проверка соблюдения юридическими лицами, индивидуальными предпринимателями и гражданами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фонда, а также муниципальными правовыми актами Захаровского   сельского поселения.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 правоприменительной практики проводится для решения следующих задач: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подготовка предложений об актуализации обязательных требований;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Предметом проверки является: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соблюдение юридическими лицами, ИП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Захаровского  сельского поселения Клетского муниципального района Волгоградской области, требований к обеспечению доступности для инвалидов объектов муниципального жилищного фонда и предоставляемых услуг;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исполнение решений, принимаемых по результатам контрольных мероприятий.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14039B" w:rsidRPr="0014039B" w:rsidRDefault="0014039B" w:rsidP="0014039B">
      <w:pPr>
        <w:spacing w:before="150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03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Плановые проверки по муниципальному жилищному контролю в отношении юридических лиц и индивидуальных предпринимателей на 2025 год запланированы не были, внеплановые проверки не осуществлялись</w:t>
      </w:r>
      <w:r w:rsidRPr="0014039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sectPr w:rsidR="0014039B" w:rsidRPr="0014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75"/>
    <w:rsid w:val="0014039B"/>
    <w:rsid w:val="00156B1B"/>
    <w:rsid w:val="00157110"/>
    <w:rsid w:val="001E0BD2"/>
    <w:rsid w:val="00375E23"/>
    <w:rsid w:val="00602D0B"/>
    <w:rsid w:val="00D2595A"/>
    <w:rsid w:val="00FA0475"/>
    <w:rsid w:val="00F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3234</Characters>
  <Application>Microsoft Office Word</Application>
  <DocSecurity>0</DocSecurity>
  <Lines>26</Lines>
  <Paragraphs>7</Paragraphs>
  <ScaleCrop>false</ScaleCrop>
  <Company>Microsoft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15</cp:revision>
  <dcterms:created xsi:type="dcterms:W3CDTF">2023-01-30T13:06:00Z</dcterms:created>
  <dcterms:modified xsi:type="dcterms:W3CDTF">2025-12-18T10:38:00Z</dcterms:modified>
</cp:coreProperties>
</file>