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19B" w:rsidRPr="00E5719B" w:rsidRDefault="00E5719B" w:rsidP="00E5719B">
      <w:pPr>
        <w:suppressAutoHyphens w:val="0"/>
        <w:spacing w:after="0" w:line="240" w:lineRule="auto"/>
        <w:ind w:firstLine="42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5719B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</w:p>
    <w:p w:rsidR="00E5719B" w:rsidRPr="00E5719B" w:rsidRDefault="00E5719B" w:rsidP="00E5719B">
      <w:pPr>
        <w:suppressAutoHyphens w:val="0"/>
        <w:spacing w:after="0" w:line="240" w:lineRule="auto"/>
        <w:ind w:firstLine="42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5719B">
        <w:rPr>
          <w:rFonts w:ascii="Arial" w:eastAsia="Times New Roman" w:hAnsi="Arial" w:cs="Arial"/>
          <w:sz w:val="24"/>
          <w:szCs w:val="24"/>
          <w:lang w:eastAsia="ru-RU"/>
        </w:rPr>
        <w:t xml:space="preserve">к Постановлению </w:t>
      </w:r>
    </w:p>
    <w:p w:rsidR="00E5719B" w:rsidRPr="00E5719B" w:rsidRDefault="00E5719B" w:rsidP="00E571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5719B">
        <w:rPr>
          <w:rFonts w:ascii="Arial" w:eastAsia="Times New Roman" w:hAnsi="Arial" w:cs="Arial"/>
          <w:sz w:val="24"/>
          <w:szCs w:val="24"/>
          <w:lang w:eastAsia="ru-RU"/>
        </w:rPr>
        <w:t>От 10.11.2025 г.   № 97</w:t>
      </w:r>
    </w:p>
    <w:p w:rsidR="00E5719B" w:rsidRPr="00E5719B" w:rsidRDefault="00E5719B" w:rsidP="00E5719B">
      <w:pPr>
        <w:suppressAutoHyphens w:val="0"/>
        <w:spacing w:after="0" w:line="240" w:lineRule="auto"/>
        <w:ind w:firstLine="4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A37BA" w:rsidRPr="00E5719B" w:rsidRDefault="00EA37BA" w:rsidP="00E5719B">
      <w:pPr>
        <w:suppressAutoHyphens w:val="0"/>
        <w:spacing w:after="0" w:line="240" w:lineRule="auto"/>
        <w:ind w:firstLine="4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A37BA" w:rsidRPr="00EA37BA" w:rsidRDefault="00EA37BA" w:rsidP="00EA37BA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A37BA">
        <w:rPr>
          <w:rFonts w:ascii="Arial" w:eastAsia="Times New Roman" w:hAnsi="Arial" w:cs="Arial"/>
          <w:b/>
          <w:sz w:val="24"/>
          <w:szCs w:val="24"/>
        </w:rPr>
        <w:t>Отчет</w:t>
      </w:r>
    </w:p>
    <w:p w:rsidR="00EA37BA" w:rsidRPr="00EA37BA" w:rsidRDefault="00EA37BA" w:rsidP="00EA37BA">
      <w:pPr>
        <w:suppressAutoHyphens w:val="0"/>
        <w:spacing w:after="0" w:line="240" w:lineRule="auto"/>
        <w:ind w:firstLine="4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A37BA">
        <w:rPr>
          <w:rFonts w:ascii="Arial" w:eastAsia="Times New Roman" w:hAnsi="Arial" w:cs="Arial"/>
          <w:b/>
          <w:sz w:val="24"/>
          <w:szCs w:val="24"/>
          <w:lang w:eastAsia="ru-RU"/>
        </w:rPr>
        <w:t>об исполнении плана  мероприятий по экологическому воспитанию, формированию экологической культуры и информационной работе с населением в области обращения с твёрдыми коммунальными отходами в Захаровском сельском поселении за</w:t>
      </w:r>
      <w:r w:rsidRPr="00EA37BA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4 квартал 2025 года</w:t>
      </w:r>
      <w:r w:rsidRPr="00EA37BA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согласно</w:t>
      </w:r>
    </w:p>
    <w:p w:rsidR="00EA37BA" w:rsidRPr="00EA37BA" w:rsidRDefault="00EA37BA" w:rsidP="00EA37B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A37BA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Постановлению главы администрации</w:t>
      </w:r>
      <w:r w:rsidRPr="00EA37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Захаровского сельского поселения от  </w:t>
      </w:r>
      <w:r w:rsidRPr="00EA37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10.11.2025 г.   № 97</w:t>
      </w:r>
    </w:p>
    <w:p w:rsidR="00EA37BA" w:rsidRPr="00EA37BA" w:rsidRDefault="00EA37BA" w:rsidP="00EA37BA">
      <w:pPr>
        <w:pBdr>
          <w:bottom w:val="single" w:sz="8" w:space="11" w:color="E4E7E9"/>
        </w:pBdr>
        <w:suppressAutoHyphens w:val="0"/>
        <w:spacing w:before="187" w:after="187"/>
        <w:jc w:val="center"/>
        <w:outlineLvl w:val="0"/>
        <w:rPr>
          <w:rFonts w:ascii="Calibri" w:eastAsia="Times New Roman" w:hAnsi="Calibri" w:cs="Times New Roman"/>
          <w:bCs/>
          <w:kern w:val="36"/>
          <w:sz w:val="24"/>
          <w:szCs w:val="24"/>
          <w:lang w:eastAsia="ru-RU"/>
        </w:rPr>
      </w:pPr>
    </w:p>
    <w:p w:rsidR="00E5719B" w:rsidRPr="00E5719B" w:rsidRDefault="00E5719B" w:rsidP="00E5719B">
      <w:pPr>
        <w:suppressAutoHyphens w:val="0"/>
        <w:spacing w:after="0" w:line="240" w:lineRule="auto"/>
        <w:ind w:firstLine="42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3243"/>
        <w:gridCol w:w="1998"/>
        <w:gridCol w:w="1710"/>
        <w:gridCol w:w="2027"/>
      </w:tblGrid>
      <w:tr w:rsidR="00D43858" w:rsidRPr="00E5719B" w:rsidTr="00EA37B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A37B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E5719B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E5719B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  <w:bookmarkStart w:id="0" w:name="_GoBack"/>
            <w:bookmarkEnd w:id="0"/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5719B">
            <w:pPr>
              <w:suppressAutoHyphens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Перечень мероприятий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5719B">
            <w:pPr>
              <w:suppressAutoHyphens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5719B">
            <w:pPr>
              <w:suppressAutoHyphens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 xml:space="preserve">Срок </w:t>
            </w:r>
          </w:p>
          <w:p w:rsidR="00EA37BA" w:rsidRPr="00E5719B" w:rsidRDefault="00EA37BA" w:rsidP="00E5719B">
            <w:pPr>
              <w:suppressAutoHyphens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выполнения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BA" w:rsidRPr="00E5719B" w:rsidRDefault="00EA37BA" w:rsidP="00EA37B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исполнено</w:t>
            </w:r>
          </w:p>
        </w:tc>
      </w:tr>
      <w:tr w:rsidR="00D43858" w:rsidRPr="00E5719B" w:rsidTr="00EA37B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A37BA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571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Информирование населения по вопросам обращения с твёрдыми коммунальными отходами посредством размещения информации на информационных стендах, в общественных местах, а также на официальном сайте администрации Захаровского сельского поселения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571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Администрация Захаровского сельского поселения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571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По мере поступления новой информации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BA" w:rsidRPr="00E5719B" w:rsidRDefault="00EA37BA" w:rsidP="00E571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43858" w:rsidRPr="00E5719B" w:rsidTr="00EA37B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A37BA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571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 xml:space="preserve">Участие в областных, районных и местных экологических акциях и мероприятиях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571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Администрация Захаровского сельского поселения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571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В соответствии со сроками их проведения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BA" w:rsidRPr="00E5719B" w:rsidRDefault="00EA37BA" w:rsidP="00E571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43858" w:rsidRPr="00E5719B" w:rsidTr="00EA37B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A37BA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571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Организация  экологических субботников по санитарной очистке и благоустройству территории поселения «Весеннее благоустройство» и «Чистый хутор»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5719B">
            <w:pPr>
              <w:suppressAutoHyphens w:val="0"/>
              <w:spacing w:after="0" w:line="240" w:lineRule="auto"/>
              <w:ind w:firstLine="426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Администрация Захаровского сельского поселения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571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Май,</w:t>
            </w:r>
          </w:p>
          <w:p w:rsidR="00EA37BA" w:rsidRPr="00E5719B" w:rsidRDefault="00EA37BA" w:rsidP="00E571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октябрь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BA" w:rsidRDefault="00EA37BA" w:rsidP="00E571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организована работа совместно с МКОЙ Захаровская СШ </w:t>
            </w:r>
          </w:p>
          <w:p w:rsidR="00EA37BA" w:rsidRDefault="00EA37BA" w:rsidP="00EA37B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октябрь:</w:t>
            </w:r>
          </w:p>
          <w:p w:rsidR="00EA37BA" w:rsidRPr="00EA37BA" w:rsidRDefault="00EA37BA" w:rsidP="00EA37B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уборка центра х. Захаров, Стеллы и Братской могилы Советских воинов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погибших в период Сталинградской битвы</w:t>
            </w:r>
          </w:p>
        </w:tc>
      </w:tr>
      <w:tr w:rsidR="00D43858" w:rsidRPr="00E5719B" w:rsidTr="00EA37B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A37BA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571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Организация работ по уборке общественных территорий в Захаровском   сельском поселении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5719B">
            <w:pPr>
              <w:suppressAutoHyphens w:val="0"/>
              <w:spacing w:after="0" w:line="240" w:lineRule="auto"/>
              <w:ind w:firstLine="426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Администрация Захаровского сельского поселения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571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Май-ноябрь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BA" w:rsidRPr="00E5719B" w:rsidRDefault="00D43858" w:rsidP="00D4385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октябрь </w:t>
            </w:r>
            <w:r w:rsidR="00EA37BA">
              <w:rPr>
                <w:rFonts w:ascii="Arial" w:eastAsia="Times New Roman" w:hAnsi="Arial" w:cs="Arial"/>
                <w:sz w:val="24"/>
                <w:szCs w:val="24"/>
              </w:rPr>
              <w:t>уборка территории внутри  кладбища х. Евстратовский и х. Захаров</w:t>
            </w:r>
          </w:p>
        </w:tc>
      </w:tr>
      <w:tr w:rsidR="00D43858" w:rsidRPr="00E5719B" w:rsidTr="00EA37B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A37BA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5719B">
            <w:pPr>
              <w:suppressAutoHyphens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Оборудование контейнерных площадок для сбора ТКО на территории Захаровского сельского поселения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5719B">
            <w:pPr>
              <w:suppressAutoHyphens w:val="0"/>
              <w:spacing w:after="0" w:line="240" w:lineRule="auto"/>
              <w:ind w:firstLine="426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Администрация Захаровского сельского поселения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571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Июнь-октябрь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BA" w:rsidRPr="00E5719B" w:rsidRDefault="00EA37BA" w:rsidP="00E571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D43858" w:rsidRPr="00E5719B" w:rsidTr="00EA37B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A37BA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571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 по экологическому воспитанию и формированию экологической культуры у населения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A37BA">
            <w:pPr>
              <w:suppressAutoHyphens w:val="0"/>
              <w:spacing w:after="0" w:line="240" w:lineRule="auto"/>
              <w:ind w:firstLine="426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Захаровского сельского поселения,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Захаровский </w:t>
            </w: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СДК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571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58" w:rsidRDefault="00D43858" w:rsidP="00E571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A37BA" w:rsidRPr="00D43858" w:rsidRDefault="00D43858" w:rsidP="00D4385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октябрь</w:t>
            </w:r>
          </w:p>
        </w:tc>
      </w:tr>
      <w:tr w:rsidR="00D43858" w:rsidRPr="00E5719B" w:rsidTr="00EA37B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A37BA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571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5F5F5"/>
              </w:rPr>
              <w:t>Проведение в сельской библиотеке информационных часов по вопросам экологического воспитания и формированию экологической культуры у подрастающего поколения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5719B">
            <w:pPr>
              <w:suppressAutoHyphens w:val="0"/>
              <w:spacing w:after="0" w:line="240" w:lineRule="auto"/>
              <w:ind w:firstLine="426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Администрация Захаровского сельского поселения, Захаровская сельская библиотека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571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1 раз в полугодие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BA" w:rsidRPr="00E5719B" w:rsidRDefault="00D43858" w:rsidP="00E571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временно не проводится </w:t>
            </w:r>
          </w:p>
        </w:tc>
      </w:tr>
      <w:tr w:rsidR="00D43858" w:rsidRPr="00E5719B" w:rsidTr="00EA37B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A37BA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571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Проведение рейдов по выявлению несанкционированных свалок на территории поселения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5719B">
            <w:pPr>
              <w:suppressAutoHyphens w:val="0"/>
              <w:spacing w:after="0" w:line="240" w:lineRule="auto"/>
              <w:ind w:firstLine="426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Администрация Захаровского сельского поселения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571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С мая по октябрь ежемесячно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BA" w:rsidRPr="00E5719B" w:rsidRDefault="00D43858" w:rsidP="00E571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октябрь</w:t>
            </w:r>
          </w:p>
        </w:tc>
      </w:tr>
      <w:tr w:rsidR="00D43858" w:rsidRPr="00E5719B" w:rsidTr="00EA37B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A37BA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571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Проведение информационно-разъяснительной работы среди населения по вопросам благоустройства прилегающих территорий, об административной ответственности за нарушение Правил благоустройства и Правил противопожарной безопасности на территории поселения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5719B">
            <w:pPr>
              <w:suppressAutoHyphens w:val="0"/>
              <w:spacing w:after="0" w:line="240" w:lineRule="auto"/>
              <w:ind w:firstLine="426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Администрация Захаровского сельского поселения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BA" w:rsidRPr="00E5719B" w:rsidRDefault="00EA37BA" w:rsidP="00E571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719B">
              <w:rPr>
                <w:rFonts w:ascii="Arial" w:eastAsia="Times New Roman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BA" w:rsidRPr="00E5719B" w:rsidRDefault="00D43858" w:rsidP="00D4385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в ноябре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специалистом администрации размещалась информация на доске объявления и в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хутор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ских группах  в месенжерах </w:t>
            </w:r>
          </w:p>
        </w:tc>
      </w:tr>
    </w:tbl>
    <w:p w:rsidR="00E5719B" w:rsidRPr="00E5719B" w:rsidRDefault="00E5719B" w:rsidP="00D43858">
      <w:pPr>
        <w:suppressAutoHyphens w:val="0"/>
        <w:spacing w:after="0" w:line="240" w:lineRule="auto"/>
        <w:ind w:firstLine="42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5719B" w:rsidRPr="00E5719B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6F"/>
    <w:rsid w:val="00455905"/>
    <w:rsid w:val="004A5128"/>
    <w:rsid w:val="00D43858"/>
    <w:rsid w:val="00D77D56"/>
    <w:rsid w:val="00E5719B"/>
    <w:rsid w:val="00EA37BA"/>
    <w:rsid w:val="00EC026F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3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2025-12-22T08:26:00Z</dcterms:created>
  <dcterms:modified xsi:type="dcterms:W3CDTF">2025-12-22T08:44:00Z</dcterms:modified>
</cp:coreProperties>
</file>