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C70" w:rsidRPr="00FC5C70" w:rsidRDefault="00FC5C70" w:rsidP="00FC5C70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C5C70">
        <w:rPr>
          <w:rFonts w:ascii="Arial" w:hAnsi="Arial" w:cs="Arial"/>
          <w:b/>
          <w:sz w:val="24"/>
          <w:szCs w:val="24"/>
        </w:rPr>
        <w:t>проект</w:t>
      </w:r>
    </w:p>
    <w:p w:rsidR="006545A8" w:rsidRPr="00FC5C70" w:rsidRDefault="006545A8" w:rsidP="006545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5C70">
        <w:rPr>
          <w:rFonts w:ascii="Arial" w:hAnsi="Arial" w:cs="Arial"/>
          <w:b/>
          <w:sz w:val="24"/>
          <w:szCs w:val="24"/>
        </w:rPr>
        <w:t>СОВЕТ  ДЕПУТАТОВ</w:t>
      </w:r>
    </w:p>
    <w:p w:rsidR="006545A8" w:rsidRPr="00FC5C70" w:rsidRDefault="00B416BD" w:rsidP="006545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5C70">
        <w:rPr>
          <w:rFonts w:ascii="Arial" w:hAnsi="Arial" w:cs="Arial"/>
          <w:b/>
          <w:sz w:val="24"/>
          <w:szCs w:val="24"/>
        </w:rPr>
        <w:t>ЗАХАРОВСКОГО</w:t>
      </w:r>
      <w:r w:rsidR="006545A8" w:rsidRPr="00FC5C70">
        <w:rPr>
          <w:rFonts w:ascii="Arial" w:hAnsi="Arial" w:cs="Arial"/>
          <w:b/>
          <w:sz w:val="24"/>
          <w:szCs w:val="24"/>
        </w:rPr>
        <w:t xml:space="preserve"> СЕЛЬСКОГО ПОСЕЛЕНИЯ</w:t>
      </w:r>
    </w:p>
    <w:p w:rsidR="006545A8" w:rsidRPr="00FC5C70" w:rsidRDefault="006545A8" w:rsidP="006545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5C70">
        <w:rPr>
          <w:rFonts w:ascii="Arial" w:hAnsi="Arial" w:cs="Arial"/>
          <w:b/>
          <w:sz w:val="24"/>
          <w:szCs w:val="24"/>
        </w:rPr>
        <w:t>КЛЕТСКОГО МУНИЦИПАЛЬНОГО РАЙОНА</w:t>
      </w:r>
    </w:p>
    <w:p w:rsidR="006545A8" w:rsidRPr="00FC5C70" w:rsidRDefault="006545A8" w:rsidP="006545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5C70">
        <w:rPr>
          <w:rFonts w:ascii="Arial" w:hAnsi="Arial" w:cs="Arial"/>
          <w:b/>
          <w:sz w:val="24"/>
          <w:szCs w:val="24"/>
        </w:rPr>
        <w:t>ВОЛГОГРАДСКОЙ ОБЛАСТИ</w:t>
      </w:r>
    </w:p>
    <w:p w:rsidR="006545A8" w:rsidRPr="00FC5C70" w:rsidRDefault="006545A8" w:rsidP="006545A8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5C70">
        <w:rPr>
          <w:rFonts w:ascii="Arial" w:hAnsi="Arial" w:cs="Arial"/>
          <w:b/>
          <w:sz w:val="24"/>
          <w:szCs w:val="24"/>
          <w:lang w:val="en-US"/>
        </w:rPr>
        <w:t>V</w:t>
      </w:r>
      <w:r w:rsidRPr="00FC5C70">
        <w:rPr>
          <w:rFonts w:ascii="Arial" w:hAnsi="Arial" w:cs="Arial"/>
          <w:b/>
          <w:sz w:val="24"/>
          <w:szCs w:val="24"/>
        </w:rPr>
        <w:t xml:space="preserve"> </w:t>
      </w:r>
      <w:r w:rsidR="006A6BEA" w:rsidRPr="00FC5C70">
        <w:rPr>
          <w:rFonts w:ascii="Arial" w:hAnsi="Arial" w:cs="Arial"/>
          <w:b/>
          <w:sz w:val="24"/>
          <w:szCs w:val="24"/>
        </w:rPr>
        <w:t>СОЗЫВА</w:t>
      </w:r>
    </w:p>
    <w:p w:rsidR="006545A8" w:rsidRPr="00FC5C70" w:rsidRDefault="006545A8" w:rsidP="006545A8">
      <w:pPr>
        <w:ind w:right="283"/>
        <w:jc w:val="center"/>
        <w:rPr>
          <w:rFonts w:ascii="Arial" w:hAnsi="Arial" w:cs="Arial"/>
          <w:b/>
          <w:bCs/>
          <w:sz w:val="24"/>
          <w:szCs w:val="24"/>
        </w:rPr>
      </w:pPr>
    </w:p>
    <w:p w:rsidR="006545A8" w:rsidRPr="00FC5C70" w:rsidRDefault="006545A8" w:rsidP="006545A8">
      <w:pPr>
        <w:ind w:right="26"/>
        <w:jc w:val="center"/>
        <w:rPr>
          <w:rFonts w:ascii="Arial" w:hAnsi="Arial" w:cs="Arial"/>
          <w:b/>
          <w:bCs/>
          <w:sz w:val="24"/>
          <w:szCs w:val="24"/>
        </w:rPr>
      </w:pPr>
      <w:r w:rsidRPr="00FC5C70">
        <w:rPr>
          <w:rFonts w:ascii="Arial" w:hAnsi="Arial" w:cs="Arial"/>
          <w:b/>
          <w:bCs/>
          <w:sz w:val="24"/>
          <w:szCs w:val="24"/>
        </w:rPr>
        <w:t>РЕШЕНИЕ</w:t>
      </w:r>
    </w:p>
    <w:p w:rsidR="0046538D" w:rsidRPr="00FC5C70" w:rsidRDefault="006545A8">
      <w:pPr>
        <w:pStyle w:val="a3"/>
        <w:keepNext/>
        <w:spacing w:after="0"/>
        <w:rPr>
          <w:rFonts w:ascii="Arial" w:hAnsi="Arial" w:cs="Arial"/>
          <w:bCs/>
        </w:rPr>
      </w:pPr>
      <w:r w:rsidRPr="00FC5C70">
        <w:rPr>
          <w:rFonts w:ascii="Arial" w:hAnsi="Arial" w:cs="Arial"/>
          <w:bCs/>
        </w:rPr>
        <w:t xml:space="preserve">_________.2026г.  </w:t>
      </w:r>
      <w:r w:rsidR="009E751A" w:rsidRPr="00FC5C70">
        <w:rPr>
          <w:rFonts w:ascii="Arial" w:hAnsi="Arial" w:cs="Arial"/>
          <w:bCs/>
        </w:rPr>
        <w:t>№</w:t>
      </w:r>
      <w:r w:rsidRPr="00FC5C70">
        <w:rPr>
          <w:rFonts w:ascii="Arial" w:hAnsi="Arial" w:cs="Arial"/>
          <w:bCs/>
        </w:rPr>
        <w:t>___</w:t>
      </w:r>
    </w:p>
    <w:p w:rsidR="00FC5C70" w:rsidRDefault="00FC5C70" w:rsidP="00FC5C70">
      <w:pPr>
        <w:spacing w:after="0" w:line="240" w:lineRule="auto"/>
        <w:ind w:right="283"/>
        <w:rPr>
          <w:rFonts w:ascii="Arial" w:hAnsi="Arial" w:cs="Arial"/>
          <w:b/>
          <w:bCs/>
          <w:sz w:val="24"/>
          <w:szCs w:val="24"/>
        </w:rPr>
      </w:pPr>
    </w:p>
    <w:p w:rsidR="006A6BEA" w:rsidRPr="00092A04" w:rsidRDefault="009E751A" w:rsidP="00092A04">
      <w:pPr>
        <w:spacing w:after="0" w:line="240" w:lineRule="auto"/>
        <w:ind w:right="283"/>
        <w:rPr>
          <w:rFonts w:ascii="Arial" w:hAnsi="Arial" w:cs="Arial"/>
          <w:b/>
          <w:bCs/>
          <w:sz w:val="24"/>
          <w:szCs w:val="24"/>
        </w:rPr>
      </w:pPr>
      <w:r w:rsidRPr="00092A04">
        <w:rPr>
          <w:rFonts w:ascii="Arial" w:hAnsi="Arial" w:cs="Arial"/>
          <w:b/>
          <w:bCs/>
          <w:sz w:val="24"/>
          <w:szCs w:val="24"/>
        </w:rPr>
        <w:t xml:space="preserve">О внесении изменения в решение Совета депутатов </w:t>
      </w:r>
    </w:p>
    <w:p w:rsidR="006545A8" w:rsidRPr="00092A04" w:rsidRDefault="00B416BD" w:rsidP="00092A04">
      <w:pPr>
        <w:spacing w:after="0" w:line="240" w:lineRule="auto"/>
        <w:ind w:right="283"/>
        <w:rPr>
          <w:rFonts w:ascii="Arial" w:hAnsi="Arial" w:cs="Arial"/>
          <w:b/>
          <w:bCs/>
          <w:sz w:val="24"/>
          <w:szCs w:val="24"/>
        </w:rPr>
      </w:pPr>
      <w:r w:rsidRPr="00092A04">
        <w:rPr>
          <w:rFonts w:ascii="Arial" w:hAnsi="Arial" w:cs="Arial"/>
          <w:b/>
          <w:bCs/>
          <w:sz w:val="24"/>
          <w:szCs w:val="24"/>
        </w:rPr>
        <w:t>Захаровского</w:t>
      </w:r>
      <w:r w:rsidR="009E751A" w:rsidRPr="00092A04">
        <w:rPr>
          <w:rFonts w:ascii="Arial" w:hAnsi="Arial" w:cs="Arial"/>
          <w:b/>
          <w:bCs/>
          <w:sz w:val="24"/>
          <w:szCs w:val="24"/>
        </w:rPr>
        <w:t xml:space="preserve"> сельского поселения Клетского муниципального района Волгоградской области</w:t>
      </w:r>
      <w:r w:rsidR="006545A8" w:rsidRPr="00092A04">
        <w:rPr>
          <w:rFonts w:ascii="Arial" w:hAnsi="Arial" w:cs="Arial"/>
          <w:b/>
          <w:bCs/>
          <w:sz w:val="24"/>
          <w:szCs w:val="24"/>
        </w:rPr>
        <w:t xml:space="preserve"> </w:t>
      </w:r>
      <w:r w:rsidR="00FC5C70" w:rsidRPr="00092A04">
        <w:rPr>
          <w:rFonts w:ascii="Arial" w:hAnsi="Arial" w:cs="Arial"/>
          <w:b/>
          <w:sz w:val="24"/>
          <w:szCs w:val="24"/>
        </w:rPr>
        <w:t>от 28</w:t>
      </w:r>
      <w:r w:rsidR="006545A8" w:rsidRPr="00092A04">
        <w:rPr>
          <w:rFonts w:ascii="Arial" w:hAnsi="Arial" w:cs="Arial"/>
          <w:b/>
          <w:sz w:val="24"/>
          <w:szCs w:val="24"/>
        </w:rPr>
        <w:t>.07.2025г. № 6</w:t>
      </w:r>
      <w:r w:rsidR="00FC5C70" w:rsidRPr="00092A04">
        <w:rPr>
          <w:rFonts w:ascii="Arial" w:hAnsi="Arial" w:cs="Arial"/>
          <w:b/>
          <w:sz w:val="24"/>
          <w:szCs w:val="24"/>
        </w:rPr>
        <w:t>5</w:t>
      </w:r>
      <w:r w:rsidR="006545A8" w:rsidRPr="00092A04">
        <w:rPr>
          <w:rFonts w:ascii="Arial" w:hAnsi="Arial" w:cs="Arial"/>
          <w:b/>
          <w:sz w:val="24"/>
          <w:szCs w:val="24"/>
        </w:rPr>
        <w:t>/</w:t>
      </w:r>
      <w:r w:rsidR="00FC5C70" w:rsidRPr="00092A04">
        <w:rPr>
          <w:rFonts w:ascii="Arial" w:hAnsi="Arial" w:cs="Arial"/>
          <w:b/>
          <w:sz w:val="24"/>
          <w:szCs w:val="24"/>
        </w:rPr>
        <w:t>170</w:t>
      </w:r>
      <w:r w:rsidR="006545A8" w:rsidRPr="00092A04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545A8" w:rsidRPr="00092A04" w:rsidRDefault="006545A8" w:rsidP="00092A04">
      <w:pPr>
        <w:spacing w:after="0" w:line="240" w:lineRule="auto"/>
        <w:ind w:right="283"/>
        <w:rPr>
          <w:rFonts w:ascii="Arial" w:hAnsi="Arial" w:cs="Arial"/>
          <w:b/>
          <w:sz w:val="24"/>
          <w:szCs w:val="24"/>
        </w:rPr>
      </w:pPr>
      <w:r w:rsidRPr="00092A04">
        <w:rPr>
          <w:rFonts w:ascii="Arial" w:hAnsi="Arial" w:cs="Arial"/>
          <w:b/>
          <w:bCs/>
          <w:sz w:val="24"/>
          <w:szCs w:val="24"/>
        </w:rPr>
        <w:t>«</w:t>
      </w:r>
      <w:r w:rsidRPr="00092A04">
        <w:rPr>
          <w:rFonts w:ascii="Arial" w:hAnsi="Arial" w:cs="Arial"/>
          <w:b/>
          <w:sz w:val="24"/>
          <w:szCs w:val="24"/>
        </w:rPr>
        <w:t xml:space="preserve">Об утверждении Положения о </w:t>
      </w:r>
      <w:bookmarkStart w:id="0" w:name="_Hlk73706793"/>
      <w:r w:rsidRPr="00092A04">
        <w:rPr>
          <w:rFonts w:ascii="Arial" w:hAnsi="Arial" w:cs="Arial"/>
          <w:b/>
          <w:sz w:val="24"/>
          <w:szCs w:val="24"/>
        </w:rPr>
        <w:t xml:space="preserve">муниципальном контроле </w:t>
      </w:r>
      <w:bookmarkEnd w:id="0"/>
    </w:p>
    <w:p w:rsidR="006545A8" w:rsidRPr="00092A04" w:rsidRDefault="006545A8" w:rsidP="00092A04">
      <w:pPr>
        <w:spacing w:after="0" w:line="240" w:lineRule="auto"/>
        <w:ind w:right="283"/>
        <w:rPr>
          <w:rFonts w:ascii="Arial" w:hAnsi="Arial" w:cs="Arial"/>
          <w:b/>
          <w:bCs/>
          <w:sz w:val="24"/>
          <w:szCs w:val="24"/>
        </w:rPr>
      </w:pPr>
      <w:r w:rsidRPr="00092A04">
        <w:rPr>
          <w:rFonts w:ascii="Arial" w:hAnsi="Arial" w:cs="Arial"/>
          <w:b/>
          <w:sz w:val="24"/>
          <w:szCs w:val="24"/>
        </w:rPr>
        <w:t xml:space="preserve">в сфере благоустройства в </w:t>
      </w:r>
      <w:r w:rsidR="00B416BD" w:rsidRPr="00092A04">
        <w:rPr>
          <w:rFonts w:ascii="Arial" w:hAnsi="Arial" w:cs="Arial"/>
          <w:b/>
          <w:sz w:val="24"/>
          <w:szCs w:val="24"/>
        </w:rPr>
        <w:t>Захаровском</w:t>
      </w:r>
      <w:r w:rsidRPr="00092A04">
        <w:rPr>
          <w:rFonts w:ascii="Arial" w:hAnsi="Arial" w:cs="Arial"/>
          <w:b/>
          <w:sz w:val="24"/>
          <w:szCs w:val="24"/>
        </w:rPr>
        <w:t xml:space="preserve"> сельском поселении Клетского муниципального района Волгоградской области</w:t>
      </w:r>
      <w:proofErr w:type="gramStart"/>
      <w:r w:rsidRPr="00092A04">
        <w:rPr>
          <w:rFonts w:ascii="Arial" w:hAnsi="Arial" w:cs="Arial"/>
          <w:b/>
          <w:sz w:val="24"/>
          <w:szCs w:val="24"/>
        </w:rPr>
        <w:t>»</w:t>
      </w:r>
      <w:r w:rsidR="00FC5C70" w:rsidRPr="00092A04">
        <w:rPr>
          <w:rFonts w:ascii="Arial" w:hAnsi="Arial" w:cs="Arial"/>
          <w:b/>
          <w:sz w:val="24"/>
          <w:szCs w:val="24"/>
        </w:rPr>
        <w:t>(</w:t>
      </w:r>
      <w:proofErr w:type="gramEnd"/>
      <w:r w:rsidR="00FC5C70" w:rsidRPr="00092A04">
        <w:rPr>
          <w:rFonts w:ascii="Arial" w:hAnsi="Arial" w:cs="Arial"/>
          <w:b/>
          <w:sz w:val="24"/>
          <w:szCs w:val="24"/>
        </w:rPr>
        <w:t>в редакции от 23.12.2025 г. №73/191)</w:t>
      </w:r>
    </w:p>
    <w:p w:rsidR="0046538D" w:rsidRPr="00092A04" w:rsidRDefault="0046538D" w:rsidP="00092A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6538D" w:rsidRPr="00092A04" w:rsidRDefault="009E751A" w:rsidP="00092A04">
      <w:pPr>
        <w:widowControl w:val="0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Федеральными </w:t>
      </w:r>
      <w:hyperlink r:id="rId7" w:history="1">
        <w:proofErr w:type="gramStart"/>
        <w:r w:rsidRPr="00092A04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закон</w:t>
        </w:r>
      </w:hyperlink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ами</w:t>
      </w:r>
      <w:proofErr w:type="gramEnd"/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от 29 декабря 2025 г. № 567-ФЗ «О внесении изменений в Федеральный закон «О государственном контроле (надзоре) и муниципальном контроле в Российской Федерации», от 29 декабря 2025 г. №548-ФЗ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статьи 29 и 65 Федерального закона «О государственном контроле (надзоре) и муниципальном контроле в Российской Федерации», руководствуясь Уставом </w:t>
      </w:r>
      <w:r w:rsidR="00B416BD"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Захаровского</w:t>
      </w: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Клетского муниципального района Волгоградской области, Совет депутатов </w:t>
      </w:r>
      <w:r w:rsidR="00B416BD"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Захаровского</w:t>
      </w: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Клетского муниципального района Волгоградской области, </w:t>
      </w:r>
    </w:p>
    <w:p w:rsidR="0046538D" w:rsidRPr="00092A04" w:rsidRDefault="0046538D" w:rsidP="00092A04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092A04" w:rsidRDefault="009E751A" w:rsidP="00092A04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РЕШИЛ: </w:t>
      </w:r>
    </w:p>
    <w:p w:rsidR="0046538D" w:rsidRPr="00092A04" w:rsidRDefault="0046538D" w:rsidP="00092A04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092A04" w:rsidRDefault="009E751A" w:rsidP="00092A04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Положение о муниципальном контроле в сфере благоустройства в </w:t>
      </w:r>
      <w:r w:rsidR="00B416BD"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Захаровском</w:t>
      </w: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сельском поселении Клетского муниципального района Волгоградской области,  утвержденное решением Совета депутатов </w:t>
      </w:r>
      <w:r w:rsidR="00B416BD"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Захаровского</w:t>
      </w: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Клетского муниципального района Волгоградской области </w:t>
      </w:r>
      <w:r w:rsidR="004C28AF" w:rsidRPr="00092A04">
        <w:rPr>
          <w:rFonts w:ascii="Arial" w:hAnsi="Arial" w:cs="Arial"/>
          <w:sz w:val="24"/>
          <w:szCs w:val="24"/>
        </w:rPr>
        <w:t xml:space="preserve">от </w:t>
      </w:r>
      <w:r w:rsidR="00FC5C70" w:rsidRPr="00092A04">
        <w:rPr>
          <w:rFonts w:ascii="Arial" w:hAnsi="Arial" w:cs="Arial"/>
          <w:sz w:val="24"/>
          <w:szCs w:val="24"/>
        </w:rPr>
        <w:t>28.07.2025г. №</w:t>
      </w:r>
      <w:r w:rsidR="004C28AF" w:rsidRPr="00092A04">
        <w:rPr>
          <w:rFonts w:ascii="Arial" w:hAnsi="Arial" w:cs="Arial"/>
          <w:sz w:val="24"/>
          <w:szCs w:val="24"/>
        </w:rPr>
        <w:t>6</w:t>
      </w:r>
      <w:r w:rsidR="00FC5C70" w:rsidRPr="00092A04">
        <w:rPr>
          <w:rFonts w:ascii="Arial" w:hAnsi="Arial" w:cs="Arial"/>
          <w:sz w:val="24"/>
          <w:szCs w:val="24"/>
        </w:rPr>
        <w:t>5</w:t>
      </w:r>
      <w:r w:rsidR="004C28AF" w:rsidRPr="00092A04">
        <w:rPr>
          <w:rFonts w:ascii="Arial" w:hAnsi="Arial" w:cs="Arial"/>
          <w:sz w:val="24"/>
          <w:szCs w:val="24"/>
        </w:rPr>
        <w:t>/</w:t>
      </w:r>
      <w:r w:rsidR="00FC5C70" w:rsidRPr="00092A04">
        <w:rPr>
          <w:rFonts w:ascii="Arial" w:hAnsi="Arial" w:cs="Arial"/>
          <w:sz w:val="24"/>
          <w:szCs w:val="24"/>
        </w:rPr>
        <w:t>170</w:t>
      </w: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46538D" w:rsidRPr="00092A04" w:rsidRDefault="0046538D" w:rsidP="00092A04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092A04" w:rsidRDefault="009E751A" w:rsidP="00092A04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в пункте 1.8.1:</w:t>
      </w:r>
    </w:p>
    <w:p w:rsidR="0046538D" w:rsidRPr="00092A04" w:rsidRDefault="009E751A" w:rsidP="00092A04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  подпункт 3 после слов «в едином реестре контрольных» дополнить словом «(надзорных)»;</w:t>
      </w:r>
    </w:p>
    <w:p w:rsidR="0046538D" w:rsidRPr="00092A04" w:rsidRDefault="009E751A" w:rsidP="00092A04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подпункт 5 после слов «не препятствовать присутствию контролируемых лиц, их представителей</w:t>
      </w:r>
      <w:proofErr w:type="gramStart"/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,»</w:t>
      </w:r>
      <w:proofErr w:type="gramEnd"/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дополнить словами «представителей саморегулируемой организации, если для контролируемого лица предусмотрено обязательное членство в саморегулируемой организации,»;</w:t>
      </w:r>
    </w:p>
    <w:p w:rsidR="0046538D" w:rsidRPr="00092A04" w:rsidRDefault="0046538D" w:rsidP="00092A04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092A04" w:rsidRDefault="009E751A" w:rsidP="00092A04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в пункте 2.4:</w:t>
      </w:r>
    </w:p>
    <w:p w:rsidR="0046538D" w:rsidRPr="00092A04" w:rsidRDefault="009E751A" w:rsidP="00092A04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дополнить новым абзацем вторым следующего содержания:</w:t>
      </w:r>
    </w:p>
    <w:p w:rsidR="0046538D" w:rsidRPr="00092A04" w:rsidRDefault="009E751A" w:rsidP="00092A04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.»;</w:t>
      </w:r>
      <w:proofErr w:type="gramEnd"/>
    </w:p>
    <w:p w:rsidR="0046538D" w:rsidRPr="00092A04" w:rsidRDefault="009E751A" w:rsidP="00092A04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абзац второй считать абзацем третьим;</w:t>
      </w:r>
    </w:p>
    <w:p w:rsidR="0046538D" w:rsidRPr="00092A04" w:rsidRDefault="0046538D" w:rsidP="00092A04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092A04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пункт 3.2.3 после слов «в Контрольный орган» дополнить словами «, в том числе посредством единого портала государственных и муниципальных услуг</w:t>
      </w:r>
      <w:proofErr w:type="gramStart"/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,»</w:t>
      </w:r>
      <w:proofErr w:type="gramEnd"/>
      <w:r w:rsidRPr="00092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46538D" w:rsidRPr="00FC5C70" w:rsidRDefault="00092A04" w:rsidP="00092A04">
      <w:pPr>
        <w:widowControl w:val="0"/>
        <w:tabs>
          <w:tab w:val="left" w:pos="1095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в абзаце втором подпункта 3.3.2. пункта 3.3. после слов «видео-конференц-связи</w:t>
      </w:r>
      <w:proofErr w:type="gram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,»</w:t>
      </w:r>
      <w:proofErr w:type="gramEnd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дополнить словами «использования мобильного приложения «Инспектор»,»;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 подпункт 4.1.5. пункта 4.1. дополнить абзацем третьим следующего содержания: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.»;</w:t>
      </w:r>
      <w:proofErr w:type="gramEnd"/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 подпункт 4.1.11. пункта 4.1. изложить в новой редакции: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«4.1.11. 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абзацем вторым настоящего пункта.</w:t>
      </w: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либо составления акта контрольного 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6 - 9 части 1</w:t>
      </w:r>
      <w:proofErr w:type="gramEnd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статьи 65 Федерального закона № 248-ФЗ, или в иных случаях, установленных Федеральным законом № 248-ФЗ, Контрольный орган направляет акт контролируемому лицу в порядке, установленном статьей 21 Федерального закона № 248-ФЗ.»;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пункт 4.1. дополнить подпунктом 4.1.12. в следующей редакции: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«4.1.12. </w:t>
      </w:r>
      <w:proofErr w:type="gram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проведения в отношении членов саморегулируемой организации, для которых федеральными законами предусмотрено обязательное членство в саморегулируемой организации, контрольного мероприятия по основаниям, предусмотренным пунктами 1, 3 - 5, 7 - 9 части 1 статьи 57 и пунктами 2 - 6 части 2 статьи 60 Федерального закона № 248-ФЗ, Контрольный орган обязан уведомить об этом саморегулируемую организацию не менее чем за двадцать четыре часа до</w:t>
      </w:r>
      <w:proofErr w:type="gramEnd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даты начала проведения контрольного мероприятия посредством направления выписки из электронного паспорта соответствующего контрольного мероприятия, содержащей информацию о контрольном мероприятии, размещенную в едином реестре контрольных (надзорных) мероприятий, по адресу электронной почты саморегулируемой организации или иным доступным способом, за исключением случаев проведения контрольного мероприятия без уведомления контролируемого лица, установленных Федеральным законом № 248-ФЗ, и федеральным законом о виде контроля.»;</w:t>
      </w:r>
      <w:proofErr w:type="gramEnd"/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 пункт 4.5.2 дополнить абзацем третьим следующего содержания: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«Документы могут представляться контролируемыми лицами  с использованием единого портала государственных и муниципальных услуг или мобильного приложения «Инспектор»</w:t>
      </w:r>
      <w:proofErr w:type="gram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абзац первый подпункта 4.5.4. пункта 4.5. изложить в новой редакции: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«4.5.4. 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</w:t>
      </w:r>
      <w:proofErr w:type="gram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:»</w:t>
      </w:r>
      <w:proofErr w:type="gramEnd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   </w:t>
      </w: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Chars="250" w:firstLine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подпункт 4.6.6. пункта 4.6 дополнить абзацем третьим в следующей редакции: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«Действие требований, установленных частью 7 статьи 73 Федерального закона №248-ФЗ и абзацами первым и вторым пункта 4.6.6.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</w:t>
      </w:r>
      <w:proofErr w:type="gramEnd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proofErr w:type="spell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микропредприятий</w:t>
      </w:r>
      <w:proofErr w:type="spellEnd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микропредприятий</w:t>
      </w:r>
      <w:proofErr w:type="spellEnd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Действие настоящих положений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</w:t>
      </w:r>
      <w:proofErr w:type="gram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.».</w:t>
      </w:r>
      <w:proofErr w:type="gramEnd"/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Chars="150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1.11.  в подпункте пятом пункта 5.1 слово «обязательных», исключить;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092A04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9E751A"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.12. пункт 5.3. изложить в новой редакции: 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«5.3. Жалобы на решения, действия (бездействие) руководителя и иных должностных лиц Контрольного органа рассматриваются руководителем Контрольного органа</w:t>
      </w:r>
      <w:proofErr w:type="gramStart"/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.»;</w:t>
      </w:r>
      <w:proofErr w:type="gramEnd"/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1.13.  в абзаце первом пункта 5.8, пункте 5.15, абзаце первом пункта 5.20 слова «(заместителем руководителя)», «(заместитель руководителя)» исключить.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2A04" w:rsidRPr="00092A04" w:rsidRDefault="00092A04" w:rsidP="00092A04">
      <w:pPr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2</w:t>
      </w:r>
      <w:r w:rsidRPr="00092A04">
        <w:rPr>
          <w:rFonts w:ascii="Arial" w:eastAsia="Times New Roman" w:hAnsi="Arial" w:cs="Arial"/>
          <w:bCs/>
          <w:sz w:val="24"/>
          <w:szCs w:val="24"/>
          <w:lang w:eastAsia="ru-RU"/>
        </w:rPr>
        <w:t>. Настоящее решение вступает в силу после его официального опубликования путем размещения в сетевом издании "Администрация Захаровского сельского поселения Клетского муниципального района Волгоградской области" ЭЛ № ФС77-86652 от 26 января 2024года (</w:t>
      </w:r>
      <w:hyperlink r:id="rId8" w:history="1">
        <w:r w:rsidRPr="00092A0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https://admzaharov.ru/</w:t>
        </w:r>
      </w:hyperlink>
      <w:r w:rsidRPr="00092A04">
        <w:rPr>
          <w:rFonts w:ascii="Arial" w:eastAsia="Times New Roman" w:hAnsi="Arial" w:cs="Arial"/>
          <w:bCs/>
          <w:sz w:val="24"/>
          <w:szCs w:val="24"/>
          <w:lang w:eastAsia="ru-RU"/>
        </w:rPr>
        <w:t>).</w:t>
      </w:r>
    </w:p>
    <w:p w:rsidR="00092A04" w:rsidRPr="00092A04" w:rsidRDefault="00092A04" w:rsidP="00092A04">
      <w:pPr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92A04" w:rsidRPr="00092A04" w:rsidRDefault="00092A04" w:rsidP="00092A04">
      <w:pPr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092A0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bookmarkStart w:id="1" w:name="_GoBack"/>
      <w:bookmarkEnd w:id="1"/>
      <w:r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Pr="00092A0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 </w:t>
      </w:r>
      <w:proofErr w:type="gramStart"/>
      <w:r w:rsidRPr="00092A04">
        <w:rPr>
          <w:rFonts w:ascii="Arial" w:eastAsia="Times New Roman" w:hAnsi="Arial" w:cs="Arial"/>
          <w:bCs/>
          <w:sz w:val="24"/>
          <w:szCs w:val="24"/>
          <w:lang w:eastAsia="ru-RU"/>
        </w:rPr>
        <w:t>Контроль за</w:t>
      </w:r>
      <w:proofErr w:type="gramEnd"/>
      <w:r w:rsidRPr="00092A0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092A04" w:rsidRPr="00092A04" w:rsidRDefault="00092A04" w:rsidP="00092A04">
      <w:pPr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92A04" w:rsidRPr="00092A04" w:rsidRDefault="00092A04" w:rsidP="00092A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6538D" w:rsidRPr="00FC5C70" w:rsidRDefault="009E751A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</w:t>
      </w:r>
      <w:r w:rsidR="00B416BD"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Захаровского</w:t>
      </w:r>
    </w:p>
    <w:p w:rsidR="00617FC3" w:rsidRPr="00FC5C70" w:rsidRDefault="00617FC3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сельского поселения                                                            </w:t>
      </w:r>
      <w:r w:rsidR="00FC5C70"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 А. Кийк</w:t>
      </w:r>
      <w:r w:rsidR="006A6BEA" w:rsidRPr="00FC5C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</w:p>
    <w:p w:rsidR="0046538D" w:rsidRPr="00FC5C70" w:rsidRDefault="0046538D" w:rsidP="00092A04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538D" w:rsidRDefault="0046538D"/>
    <w:sectPr w:rsidR="0046538D" w:rsidSect="001A6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626" w:rsidRDefault="00766626">
      <w:pPr>
        <w:spacing w:line="240" w:lineRule="auto"/>
      </w:pPr>
      <w:r>
        <w:separator/>
      </w:r>
    </w:p>
  </w:endnote>
  <w:endnote w:type="continuationSeparator" w:id="0">
    <w:p w:rsidR="00766626" w:rsidRDefault="00766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626" w:rsidRDefault="00766626">
      <w:pPr>
        <w:spacing w:after="0"/>
      </w:pPr>
      <w:r>
        <w:separator/>
      </w:r>
    </w:p>
  </w:footnote>
  <w:footnote w:type="continuationSeparator" w:id="0">
    <w:p w:rsidR="00766626" w:rsidRDefault="007666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1F471B2"/>
    <w:rsid w:val="00092A04"/>
    <w:rsid w:val="000D2474"/>
    <w:rsid w:val="001A68B8"/>
    <w:rsid w:val="002A3C51"/>
    <w:rsid w:val="0046538D"/>
    <w:rsid w:val="004842C5"/>
    <w:rsid w:val="004C28AF"/>
    <w:rsid w:val="00617FC3"/>
    <w:rsid w:val="006516EC"/>
    <w:rsid w:val="006545A8"/>
    <w:rsid w:val="006A6BEA"/>
    <w:rsid w:val="00766626"/>
    <w:rsid w:val="0081391E"/>
    <w:rsid w:val="0092248F"/>
    <w:rsid w:val="009E751A"/>
    <w:rsid w:val="00B416BD"/>
    <w:rsid w:val="00C21B05"/>
    <w:rsid w:val="00FC5C70"/>
    <w:rsid w:val="11F4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68B8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1A68B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rsid w:val="00B4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416B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1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zaharov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Зубанкова</dc:creator>
  <cp:lastModifiedBy>Uzer</cp:lastModifiedBy>
  <cp:revision>10</cp:revision>
  <cp:lastPrinted>2026-04-08T07:42:00Z</cp:lastPrinted>
  <dcterms:created xsi:type="dcterms:W3CDTF">2026-03-31T08:07:00Z</dcterms:created>
  <dcterms:modified xsi:type="dcterms:W3CDTF">2026-04-08T12:17:00Z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71E53C1FAF87427E9C92AE9D29526F4C_11</vt:lpwstr>
  </property>
</Properties>
</file>