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1F10" w:rsidRPr="003B0606" w:rsidRDefault="001162CB" w:rsidP="004D3330">
      <w:pPr>
        <w:pStyle w:val="a5"/>
        <w:jc w:val="right"/>
        <w:rPr>
          <w:rFonts w:eastAsia="Times New Roman"/>
          <w:lang w:eastAsia="zh-CN"/>
        </w:rPr>
      </w:pPr>
      <w:r w:rsidRPr="003B0606">
        <w:t>ПРОЕКТ</w:t>
      </w:r>
    </w:p>
    <w:p w:rsidR="001162CB" w:rsidRPr="003B0606" w:rsidRDefault="001162CB" w:rsidP="007E7A4E">
      <w:pPr>
        <w:widowControl w:val="0"/>
        <w:spacing w:after="0" w:line="240" w:lineRule="auto"/>
        <w:ind w:firstLine="567"/>
        <w:jc w:val="center"/>
        <w:rPr>
          <w:rFonts w:ascii="Arial" w:eastAsia="Times New Roman" w:hAnsi="Arial" w:cs="Arial"/>
          <w:b/>
          <w:sz w:val="24"/>
          <w:szCs w:val="24"/>
          <w:lang w:eastAsia="zh-CN"/>
        </w:rPr>
      </w:pPr>
    </w:p>
    <w:p w:rsidR="00CF55BA" w:rsidRPr="003B0606" w:rsidRDefault="006D5283" w:rsidP="007E7A4E">
      <w:pPr>
        <w:widowControl w:val="0"/>
        <w:spacing w:after="0" w:line="240" w:lineRule="auto"/>
        <w:ind w:firstLine="567"/>
        <w:jc w:val="center"/>
        <w:rPr>
          <w:rFonts w:ascii="Arial" w:eastAsia="Times New Roman" w:hAnsi="Arial" w:cs="Arial"/>
          <w:b/>
          <w:sz w:val="24"/>
          <w:szCs w:val="24"/>
          <w:lang w:eastAsia="zh-CN"/>
        </w:rPr>
      </w:pPr>
      <w:r w:rsidRPr="003B0606">
        <w:rPr>
          <w:rFonts w:ascii="Arial" w:eastAsia="Times New Roman" w:hAnsi="Arial" w:cs="Arial"/>
          <w:b/>
          <w:sz w:val="24"/>
          <w:szCs w:val="24"/>
          <w:lang w:eastAsia="zh-CN"/>
        </w:rPr>
        <w:t>СОВЕТ ДЕПУТАТОВ</w:t>
      </w:r>
    </w:p>
    <w:p w:rsidR="00CF55BA" w:rsidRPr="003B0606" w:rsidRDefault="001162CB" w:rsidP="007E7A4E">
      <w:pPr>
        <w:widowControl w:val="0"/>
        <w:spacing w:after="0" w:line="240" w:lineRule="auto"/>
        <w:ind w:firstLine="567"/>
        <w:jc w:val="center"/>
        <w:rPr>
          <w:rFonts w:ascii="Arial" w:eastAsia="Times New Roman" w:hAnsi="Arial" w:cs="Arial"/>
          <w:b/>
          <w:sz w:val="24"/>
          <w:szCs w:val="24"/>
          <w:lang w:eastAsia="zh-CN"/>
        </w:rPr>
      </w:pPr>
      <w:r w:rsidRPr="003B0606">
        <w:rPr>
          <w:rFonts w:ascii="Arial" w:eastAsia="Times New Roman" w:hAnsi="Arial" w:cs="Arial"/>
          <w:b/>
          <w:sz w:val="24"/>
          <w:szCs w:val="24"/>
          <w:lang w:eastAsia="zh-CN"/>
        </w:rPr>
        <w:t>ЗАХАРОВСКОГО</w:t>
      </w:r>
      <w:r w:rsidR="005B699F" w:rsidRPr="003B0606">
        <w:rPr>
          <w:rFonts w:ascii="Arial" w:eastAsia="Times New Roman" w:hAnsi="Arial" w:cs="Arial"/>
          <w:b/>
          <w:sz w:val="24"/>
          <w:szCs w:val="24"/>
          <w:lang w:eastAsia="zh-CN"/>
        </w:rPr>
        <w:t xml:space="preserve"> </w:t>
      </w:r>
      <w:r w:rsidR="004D2F38" w:rsidRPr="003B0606">
        <w:rPr>
          <w:rFonts w:ascii="Arial" w:eastAsia="Times New Roman" w:hAnsi="Arial" w:cs="Arial"/>
          <w:b/>
          <w:sz w:val="24"/>
          <w:szCs w:val="24"/>
          <w:lang w:eastAsia="zh-CN"/>
        </w:rPr>
        <w:t>СЕЛЬСКОГО ПОСЕЛЕНИЯ</w:t>
      </w:r>
    </w:p>
    <w:p w:rsidR="00CF55BA" w:rsidRPr="003B0606" w:rsidRDefault="006D5283" w:rsidP="007E7A4E">
      <w:pPr>
        <w:widowControl w:val="0"/>
        <w:spacing w:after="0" w:line="240" w:lineRule="auto"/>
        <w:ind w:firstLine="567"/>
        <w:jc w:val="center"/>
        <w:rPr>
          <w:rFonts w:ascii="Arial" w:eastAsia="Times New Roman" w:hAnsi="Arial" w:cs="Arial"/>
          <w:b/>
          <w:sz w:val="24"/>
          <w:szCs w:val="24"/>
          <w:lang w:eastAsia="zh-CN"/>
        </w:rPr>
      </w:pPr>
      <w:r w:rsidRPr="003B0606">
        <w:rPr>
          <w:rFonts w:ascii="Arial" w:eastAsia="Times New Roman" w:hAnsi="Arial" w:cs="Arial"/>
          <w:b/>
          <w:sz w:val="24"/>
          <w:szCs w:val="24"/>
          <w:lang w:eastAsia="zh-CN"/>
        </w:rPr>
        <w:t>КЛЕТСКОГО МУНИЦИПАЛЬНОГО РАЙОНА</w:t>
      </w:r>
    </w:p>
    <w:p w:rsidR="00F31F10" w:rsidRPr="003B0606" w:rsidRDefault="006D5283" w:rsidP="007E7A4E">
      <w:pPr>
        <w:pBdr>
          <w:bottom w:val="single" w:sz="12" w:space="1" w:color="auto"/>
        </w:pBdr>
        <w:spacing w:after="0" w:line="240" w:lineRule="auto"/>
        <w:ind w:firstLine="567"/>
        <w:jc w:val="center"/>
        <w:rPr>
          <w:rFonts w:ascii="Arial" w:eastAsia="SimSun" w:hAnsi="Arial" w:cs="Arial"/>
          <w:b/>
          <w:sz w:val="24"/>
          <w:szCs w:val="24"/>
          <w:lang w:eastAsia="ru-RU"/>
        </w:rPr>
      </w:pPr>
      <w:r w:rsidRPr="003B0606">
        <w:rPr>
          <w:rFonts w:ascii="Arial" w:eastAsia="Times New Roman" w:hAnsi="Arial" w:cs="Arial"/>
          <w:b/>
          <w:sz w:val="24"/>
          <w:szCs w:val="24"/>
          <w:lang w:eastAsia="zh-CN"/>
        </w:rPr>
        <w:t xml:space="preserve"> ВОЛГОГРАДСКОЙ ОБЛАСТИ</w:t>
      </w:r>
      <w:r w:rsidR="00F31F10" w:rsidRPr="003B0606">
        <w:rPr>
          <w:rFonts w:ascii="Arial" w:eastAsia="SimSun" w:hAnsi="Arial" w:cs="Arial"/>
          <w:b/>
          <w:sz w:val="24"/>
          <w:szCs w:val="24"/>
          <w:lang w:eastAsia="ru-RU"/>
        </w:rPr>
        <w:t xml:space="preserve"> </w:t>
      </w:r>
    </w:p>
    <w:p w:rsidR="00CF55BA" w:rsidRPr="003B0606" w:rsidRDefault="00F31F10" w:rsidP="004D2F38">
      <w:pPr>
        <w:pBdr>
          <w:bottom w:val="single" w:sz="12" w:space="1" w:color="auto"/>
        </w:pBdr>
        <w:spacing w:after="0" w:line="240" w:lineRule="auto"/>
        <w:ind w:firstLine="567"/>
        <w:jc w:val="center"/>
        <w:rPr>
          <w:rFonts w:ascii="Arial" w:eastAsia="SimSun" w:hAnsi="Arial" w:cs="Arial"/>
          <w:b/>
          <w:sz w:val="24"/>
          <w:szCs w:val="24"/>
          <w:lang w:eastAsia="ru-RU"/>
        </w:rPr>
      </w:pPr>
      <w:r w:rsidRPr="003B0606">
        <w:rPr>
          <w:rFonts w:ascii="Arial" w:eastAsia="SimSun" w:hAnsi="Arial" w:cs="Arial"/>
          <w:b/>
          <w:sz w:val="24"/>
          <w:szCs w:val="24"/>
          <w:lang w:val="en-US" w:eastAsia="ru-RU"/>
        </w:rPr>
        <w:t>V</w:t>
      </w:r>
      <w:r w:rsidRPr="003B0606">
        <w:rPr>
          <w:rFonts w:ascii="Arial" w:eastAsia="SimSun" w:hAnsi="Arial" w:cs="Arial"/>
          <w:b/>
          <w:sz w:val="24"/>
          <w:szCs w:val="24"/>
          <w:lang w:eastAsia="ru-RU"/>
        </w:rPr>
        <w:t xml:space="preserve"> СОЗЫВА</w:t>
      </w:r>
    </w:p>
    <w:p w:rsidR="003B0606" w:rsidRPr="003B0606" w:rsidRDefault="003B0606" w:rsidP="003B0606">
      <w:pPr>
        <w:keepNext/>
        <w:spacing w:before="100" w:beforeAutospacing="1" w:after="0" w:line="240" w:lineRule="auto"/>
        <w:ind w:firstLine="567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3B060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                                                     РЕШЕНИЕ</w:t>
      </w:r>
    </w:p>
    <w:p w:rsidR="003B0606" w:rsidRPr="003B0606" w:rsidRDefault="003B0606" w:rsidP="003B0606">
      <w:pPr>
        <w:spacing w:line="240" w:lineRule="auto"/>
        <w:rPr>
          <w:rFonts w:ascii="Arial" w:eastAsia="SimSun" w:hAnsi="Arial" w:cs="Arial"/>
          <w:sz w:val="24"/>
          <w:szCs w:val="24"/>
          <w:lang w:eastAsia="zh-CN"/>
        </w:rPr>
      </w:pPr>
      <w:r w:rsidRPr="003B0606">
        <w:rPr>
          <w:rFonts w:ascii="Arial" w:eastAsia="SimSun" w:hAnsi="Arial" w:cs="Arial"/>
          <w:sz w:val="24"/>
          <w:szCs w:val="24"/>
          <w:lang w:eastAsia="zh-CN"/>
        </w:rPr>
        <w:t>от ________2026 г.   №___/_____</w:t>
      </w:r>
    </w:p>
    <w:p w:rsidR="003B0606" w:rsidRPr="003B0606" w:rsidRDefault="003B0606" w:rsidP="003B0606">
      <w:pPr>
        <w:spacing w:line="240" w:lineRule="auto"/>
        <w:ind w:rightChars="-47" w:right="-103" w:firstLine="567"/>
        <w:outlineLvl w:val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B0606">
        <w:rPr>
          <w:rFonts w:ascii="Arial" w:eastAsia="Times New Roman" w:hAnsi="Arial" w:cs="Arial"/>
          <w:b/>
          <w:sz w:val="24"/>
          <w:szCs w:val="24"/>
        </w:rPr>
        <w:t>О внесении изменений в решение Совета депутатов Захаровского сельского поселения  Клетского муниципального района Волгоградской области от 28.07.2025 № 65/171 «Об утверждении Положения о муниципальном жилищном контроле на территории  Захаровского сельского поселения  Клетского муниципального района Волгоградской области</w:t>
      </w:r>
      <w:r w:rsidRPr="003B0606">
        <w:rPr>
          <w:rFonts w:ascii="Arial" w:eastAsia="Calibri" w:hAnsi="Arial" w:cs="Arial"/>
          <w:b/>
          <w:sz w:val="24"/>
          <w:szCs w:val="24"/>
        </w:rPr>
        <w:t>» (в редакции от 23.12.2025г. №73/193,</w:t>
      </w:r>
      <w:r w:rsidRPr="003B0606">
        <w:rPr>
          <w:rFonts w:ascii="Arial" w:eastAsia="SimSun" w:hAnsi="Arial" w:cs="Arial"/>
          <w:b/>
          <w:sz w:val="24"/>
          <w:szCs w:val="24"/>
          <w:lang w:eastAsia="zh-CN"/>
        </w:rPr>
        <w:t xml:space="preserve"> от 13.04.2026 г.  №78/208</w:t>
      </w:r>
      <w:r w:rsidRPr="003B0606">
        <w:rPr>
          <w:rFonts w:ascii="Arial" w:eastAsia="Calibri" w:hAnsi="Arial" w:cs="Arial"/>
          <w:b/>
          <w:sz w:val="24"/>
          <w:szCs w:val="24"/>
        </w:rPr>
        <w:t>)</w:t>
      </w:r>
    </w:p>
    <w:p w:rsidR="003B0606" w:rsidRPr="003B0606" w:rsidRDefault="003B0606" w:rsidP="003B0606">
      <w:pPr>
        <w:widowControl w:val="0"/>
        <w:spacing w:after="0" w:line="240" w:lineRule="auto"/>
        <w:ind w:right="283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B0606">
        <w:rPr>
          <w:rFonts w:ascii="Arial" w:hAnsi="Arial" w:cs="Arial"/>
          <w:sz w:val="24"/>
          <w:szCs w:val="24"/>
        </w:rPr>
        <w:t xml:space="preserve">В целях реализации </w:t>
      </w:r>
      <w:r w:rsidRPr="003B0606">
        <w:rPr>
          <w:rFonts w:ascii="Arial" w:hAnsi="Arial" w:cs="Arial"/>
          <w:sz w:val="24"/>
          <w:szCs w:val="24"/>
          <w:lang w:eastAsia="ru-RU"/>
        </w:rPr>
        <w:t>Федерального закона от 31.07.2020 № 248-ФЗ «О государственном контроле (надзоре) и муниципальном контроле в Российской Федерации»</w:t>
      </w:r>
      <w:r w:rsidRPr="003B060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руководствуясь Уставом Захаровского сельского поселения Клетского муниципального района Волгоградской области, Совет депутатов Захаровского сельского поселения Клетского муниципального района Волгоградской области, </w:t>
      </w:r>
    </w:p>
    <w:p w:rsidR="003B0606" w:rsidRPr="003B0606" w:rsidRDefault="003B0606" w:rsidP="003B0606">
      <w:pPr>
        <w:widowControl w:val="0"/>
        <w:spacing w:after="0" w:line="240" w:lineRule="auto"/>
        <w:ind w:firstLine="567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B060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ab/>
      </w:r>
      <w:r w:rsidRPr="003B060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ab/>
      </w:r>
      <w:r w:rsidRPr="003B060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ab/>
      </w:r>
      <w:r w:rsidRPr="003B060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ab/>
        <w:t xml:space="preserve">РЕШИЛ: </w:t>
      </w:r>
    </w:p>
    <w:p w:rsidR="003B0606" w:rsidRPr="003B0606" w:rsidRDefault="003B0606" w:rsidP="003B0606">
      <w:pPr>
        <w:widowControl w:val="0"/>
        <w:spacing w:after="0" w:line="240" w:lineRule="auto"/>
        <w:ind w:firstLine="567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4C0FA3" w:rsidRPr="003B0606" w:rsidRDefault="003B0606" w:rsidP="003B0606">
      <w:pPr>
        <w:widowControl w:val="0"/>
        <w:tabs>
          <w:tab w:val="left" w:pos="0"/>
        </w:tabs>
        <w:spacing w:after="0" w:line="240" w:lineRule="auto"/>
        <w:ind w:firstLine="567"/>
        <w:rPr>
          <w:rFonts w:ascii="Arial" w:hAnsi="Arial" w:cs="Arial"/>
          <w:b/>
          <w:bCs/>
          <w:sz w:val="24"/>
          <w:szCs w:val="24"/>
        </w:rPr>
      </w:pPr>
      <w:r w:rsidRPr="003B060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1. Внести в Положение о муниципальном жилищном контроле на территории  Захаровского сельского поселения  Клетского муниципального района Волгоградской области,  утвержденное решением Совета депутатов Захаровского сельского поселения  Клетского муниципального района Волгоградской области от </w:t>
      </w:r>
      <w:r w:rsidRPr="003B0606">
        <w:rPr>
          <w:rFonts w:ascii="Arial" w:eastAsia="Times New Roman" w:hAnsi="Arial" w:cs="Arial"/>
          <w:sz w:val="24"/>
          <w:szCs w:val="24"/>
        </w:rPr>
        <w:t xml:space="preserve">28.07.2025 № 65/171 </w:t>
      </w:r>
      <w:r w:rsidRPr="003B060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следующие изменения:</w:t>
      </w:r>
    </w:p>
    <w:p w:rsidR="00C82DAF" w:rsidRPr="003B0606" w:rsidRDefault="00C82DAF" w:rsidP="003B0606">
      <w:pPr>
        <w:spacing w:after="0" w:line="240" w:lineRule="auto"/>
        <w:ind w:right="283" w:firstLine="567"/>
        <w:jc w:val="both"/>
        <w:rPr>
          <w:rFonts w:ascii="Arial" w:hAnsi="Arial" w:cs="Arial"/>
          <w:sz w:val="24"/>
          <w:szCs w:val="24"/>
          <w:lang w:eastAsia="ru-RU"/>
        </w:rPr>
      </w:pPr>
      <w:r w:rsidRPr="003B0606">
        <w:rPr>
          <w:rFonts w:ascii="Arial" w:hAnsi="Arial" w:cs="Arial"/>
          <w:sz w:val="24"/>
          <w:szCs w:val="24"/>
          <w:lang w:eastAsia="ru-RU"/>
        </w:rPr>
        <w:t>1.1. в пункте 4.1.1:</w:t>
      </w:r>
    </w:p>
    <w:p w:rsidR="00C82DAF" w:rsidRPr="003B0606" w:rsidRDefault="00C82DAF" w:rsidP="00C82DAF">
      <w:pPr>
        <w:spacing w:after="0" w:line="240" w:lineRule="auto"/>
        <w:ind w:right="283" w:firstLine="720"/>
        <w:jc w:val="both"/>
        <w:rPr>
          <w:rFonts w:ascii="Arial" w:hAnsi="Arial" w:cs="Arial"/>
          <w:sz w:val="24"/>
          <w:szCs w:val="24"/>
          <w:lang w:eastAsia="ru-RU"/>
        </w:rPr>
      </w:pPr>
      <w:r w:rsidRPr="003B0606">
        <w:rPr>
          <w:rFonts w:ascii="Arial" w:hAnsi="Arial" w:cs="Arial"/>
          <w:sz w:val="24"/>
          <w:szCs w:val="24"/>
          <w:lang w:eastAsia="ru-RU"/>
        </w:rPr>
        <w:t xml:space="preserve">- в абзаце первом </w:t>
      </w:r>
      <w:r w:rsidR="00F806A6" w:rsidRPr="003B0606">
        <w:rPr>
          <w:rFonts w:ascii="Arial" w:hAnsi="Arial" w:cs="Arial"/>
          <w:sz w:val="24"/>
          <w:szCs w:val="24"/>
          <w:lang w:eastAsia="ru-RU"/>
        </w:rPr>
        <w:t>исключить</w:t>
      </w:r>
      <w:r w:rsidR="00F806A6" w:rsidRPr="003B0606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3B0606">
        <w:rPr>
          <w:rFonts w:ascii="Arial" w:hAnsi="Arial" w:cs="Arial"/>
          <w:sz w:val="24"/>
          <w:szCs w:val="24"/>
          <w:lang w:eastAsia="ru-RU"/>
        </w:rPr>
        <w:t>слов</w:t>
      </w:r>
      <w:r w:rsidR="00F806A6">
        <w:rPr>
          <w:rFonts w:ascii="Arial" w:hAnsi="Arial" w:cs="Arial"/>
          <w:sz w:val="24"/>
          <w:szCs w:val="24"/>
          <w:lang w:eastAsia="ru-RU"/>
        </w:rPr>
        <w:t>о</w:t>
      </w:r>
      <w:r w:rsidRPr="003B0606">
        <w:rPr>
          <w:rFonts w:ascii="Arial" w:hAnsi="Arial" w:cs="Arial"/>
          <w:sz w:val="24"/>
          <w:szCs w:val="24"/>
          <w:lang w:eastAsia="ru-RU"/>
        </w:rPr>
        <w:t xml:space="preserve"> «внеплановых»;</w:t>
      </w:r>
    </w:p>
    <w:p w:rsidR="00C82DAF" w:rsidRPr="003B0606" w:rsidRDefault="00C82DAF" w:rsidP="00C82DAF">
      <w:pPr>
        <w:spacing w:after="0" w:line="240" w:lineRule="auto"/>
        <w:ind w:right="283" w:firstLine="720"/>
        <w:jc w:val="both"/>
        <w:rPr>
          <w:rFonts w:ascii="Arial" w:hAnsi="Arial" w:cs="Arial"/>
          <w:sz w:val="24"/>
          <w:szCs w:val="24"/>
          <w:lang w:eastAsia="ru-RU"/>
        </w:rPr>
      </w:pPr>
      <w:r w:rsidRPr="003B0606">
        <w:rPr>
          <w:rFonts w:ascii="Arial" w:hAnsi="Arial" w:cs="Arial"/>
          <w:sz w:val="24"/>
          <w:szCs w:val="24"/>
          <w:lang w:eastAsia="ru-RU"/>
        </w:rPr>
        <w:t>- дополнить абзацем четвертым следующего содержания:</w:t>
      </w:r>
    </w:p>
    <w:p w:rsidR="00C82DAF" w:rsidRPr="003B0606" w:rsidRDefault="00C82DAF" w:rsidP="00C82DAF">
      <w:pPr>
        <w:pStyle w:val="ConsPlusNormal"/>
        <w:ind w:right="283" w:firstLine="709"/>
        <w:jc w:val="both"/>
        <w:rPr>
          <w:sz w:val="24"/>
          <w:szCs w:val="24"/>
        </w:rPr>
      </w:pPr>
      <w:r w:rsidRPr="003B0606">
        <w:rPr>
          <w:sz w:val="24"/>
          <w:szCs w:val="24"/>
        </w:rPr>
        <w:t>«Виды контрольных мероприятий в отношении объектов контроля, отнесенных к определенным категориям риска, определяются соразмерно рискам причинения вреда (ущерба)</w:t>
      </w:r>
      <w:proofErr w:type="gramStart"/>
      <w:r w:rsidRPr="003B0606">
        <w:rPr>
          <w:sz w:val="24"/>
          <w:szCs w:val="24"/>
        </w:rPr>
        <w:t>.»</w:t>
      </w:r>
      <w:proofErr w:type="gramEnd"/>
      <w:r w:rsidRPr="003B0606">
        <w:rPr>
          <w:sz w:val="24"/>
          <w:szCs w:val="24"/>
        </w:rPr>
        <w:t>;</w:t>
      </w:r>
    </w:p>
    <w:p w:rsidR="00C82DAF" w:rsidRPr="003B0606" w:rsidRDefault="00C82DAF" w:rsidP="00C82DAF">
      <w:pPr>
        <w:pStyle w:val="ConsPlusNormal"/>
        <w:ind w:right="283" w:firstLine="0"/>
        <w:jc w:val="both"/>
        <w:rPr>
          <w:sz w:val="24"/>
          <w:szCs w:val="24"/>
        </w:rPr>
      </w:pPr>
      <w:r w:rsidRPr="003B0606">
        <w:rPr>
          <w:sz w:val="24"/>
          <w:szCs w:val="24"/>
        </w:rPr>
        <w:t>1.2. в пункте 4.1.3:</w:t>
      </w:r>
    </w:p>
    <w:p w:rsidR="00C82DAF" w:rsidRPr="003B0606" w:rsidRDefault="00C82DAF" w:rsidP="00C82DAF">
      <w:pPr>
        <w:pStyle w:val="ConsPlusNormal"/>
        <w:ind w:right="283" w:firstLine="709"/>
        <w:jc w:val="both"/>
        <w:rPr>
          <w:sz w:val="24"/>
          <w:szCs w:val="24"/>
        </w:rPr>
      </w:pPr>
      <w:r w:rsidRPr="003B0606">
        <w:rPr>
          <w:sz w:val="24"/>
          <w:szCs w:val="24"/>
        </w:rPr>
        <w:t>- подпункт 2 исключить;</w:t>
      </w:r>
    </w:p>
    <w:p w:rsidR="00C82DAF" w:rsidRPr="003B0606" w:rsidRDefault="00C82DAF" w:rsidP="00C82DAF">
      <w:pPr>
        <w:pStyle w:val="ConsPlusNormal"/>
        <w:ind w:right="283" w:firstLine="709"/>
        <w:jc w:val="both"/>
        <w:rPr>
          <w:sz w:val="24"/>
          <w:szCs w:val="24"/>
        </w:rPr>
      </w:pPr>
      <w:r w:rsidRPr="003B0606">
        <w:rPr>
          <w:sz w:val="24"/>
          <w:szCs w:val="24"/>
        </w:rPr>
        <w:t>- подпункты 3-7 считать подпунктами 2-6;</w:t>
      </w:r>
    </w:p>
    <w:p w:rsidR="00C82DAF" w:rsidRPr="003B0606" w:rsidRDefault="00C82DAF" w:rsidP="00C82DAF">
      <w:pPr>
        <w:pStyle w:val="ConsPlusNormal"/>
        <w:ind w:right="283" w:firstLine="0"/>
        <w:jc w:val="both"/>
        <w:rPr>
          <w:sz w:val="24"/>
          <w:szCs w:val="24"/>
        </w:rPr>
      </w:pPr>
      <w:r w:rsidRPr="003B0606">
        <w:rPr>
          <w:sz w:val="24"/>
          <w:szCs w:val="24"/>
        </w:rPr>
        <w:t xml:space="preserve">1.3. в абзаце первом пункта 4.1.4 </w:t>
      </w:r>
      <w:r w:rsidR="00F806A6" w:rsidRPr="003B0606">
        <w:rPr>
          <w:sz w:val="24"/>
          <w:szCs w:val="24"/>
          <w:lang w:eastAsia="ru-RU"/>
        </w:rPr>
        <w:t>исключить слов</w:t>
      </w:r>
      <w:r w:rsidR="00F806A6">
        <w:rPr>
          <w:sz w:val="24"/>
          <w:szCs w:val="24"/>
          <w:lang w:eastAsia="ru-RU"/>
        </w:rPr>
        <w:t>о</w:t>
      </w:r>
      <w:r w:rsidR="00F806A6" w:rsidRPr="003B0606">
        <w:rPr>
          <w:sz w:val="24"/>
          <w:szCs w:val="24"/>
          <w:lang w:eastAsia="ru-RU"/>
        </w:rPr>
        <w:t xml:space="preserve"> </w:t>
      </w:r>
      <w:r w:rsidR="00F806A6">
        <w:rPr>
          <w:sz w:val="24"/>
          <w:szCs w:val="24"/>
          <w:lang w:eastAsia="ru-RU"/>
        </w:rPr>
        <w:t>«</w:t>
      </w:r>
      <w:bookmarkStart w:id="0" w:name="_GoBack"/>
      <w:bookmarkEnd w:id="0"/>
      <w:r w:rsidRPr="003B0606">
        <w:rPr>
          <w:sz w:val="24"/>
          <w:szCs w:val="24"/>
        </w:rPr>
        <w:t>внеплановые»;</w:t>
      </w:r>
    </w:p>
    <w:p w:rsidR="00C82DAF" w:rsidRPr="003B0606" w:rsidRDefault="00C82DAF" w:rsidP="00C82DAF">
      <w:pPr>
        <w:spacing w:after="0" w:line="240" w:lineRule="auto"/>
        <w:ind w:right="283"/>
        <w:jc w:val="both"/>
        <w:rPr>
          <w:rFonts w:ascii="Arial" w:hAnsi="Arial" w:cs="Arial"/>
          <w:sz w:val="24"/>
          <w:szCs w:val="24"/>
          <w:lang w:eastAsia="ru-RU"/>
        </w:rPr>
      </w:pPr>
      <w:r w:rsidRPr="003B0606">
        <w:rPr>
          <w:rFonts w:ascii="Arial" w:hAnsi="Arial" w:cs="Arial"/>
          <w:sz w:val="24"/>
          <w:szCs w:val="24"/>
          <w:lang w:eastAsia="ru-RU"/>
        </w:rPr>
        <w:t>1.4. раздел 4.3 признать утратившим силу;</w:t>
      </w:r>
    </w:p>
    <w:p w:rsidR="00C82DAF" w:rsidRPr="003B0606" w:rsidRDefault="00C82DAF" w:rsidP="00C82DAF">
      <w:pPr>
        <w:keepNext/>
        <w:keepLines/>
        <w:tabs>
          <w:tab w:val="left" w:pos="-360"/>
        </w:tabs>
        <w:spacing w:after="0" w:line="240" w:lineRule="auto"/>
        <w:ind w:right="283"/>
        <w:contextualSpacing/>
        <w:jc w:val="both"/>
        <w:rPr>
          <w:rFonts w:ascii="Arial" w:hAnsi="Arial" w:cs="Arial"/>
          <w:sz w:val="24"/>
          <w:szCs w:val="24"/>
        </w:rPr>
      </w:pPr>
      <w:r w:rsidRPr="003B0606">
        <w:rPr>
          <w:rFonts w:ascii="Arial" w:hAnsi="Arial" w:cs="Arial"/>
          <w:sz w:val="24"/>
          <w:szCs w:val="24"/>
          <w:lang w:eastAsia="ru-RU"/>
        </w:rPr>
        <w:t xml:space="preserve">1.5. </w:t>
      </w:r>
      <w:r w:rsidRPr="003B0606">
        <w:rPr>
          <w:rFonts w:ascii="Arial" w:hAnsi="Arial" w:cs="Arial"/>
          <w:sz w:val="24"/>
          <w:szCs w:val="24"/>
        </w:rPr>
        <w:t>в приложении 5 к Положению абзацы второй и шестнадцатый исключить.</w:t>
      </w:r>
    </w:p>
    <w:p w:rsidR="003B0606" w:rsidRPr="003B0606" w:rsidRDefault="003B0606" w:rsidP="00C82DAF">
      <w:pPr>
        <w:autoSpaceDE w:val="0"/>
        <w:autoSpaceDN w:val="0"/>
        <w:adjustRightInd w:val="0"/>
        <w:spacing w:after="0" w:line="240" w:lineRule="auto"/>
        <w:ind w:right="283" w:firstLine="567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1162CB" w:rsidRPr="003B0606" w:rsidRDefault="00DE1695" w:rsidP="00C82DAF">
      <w:pPr>
        <w:autoSpaceDE w:val="0"/>
        <w:autoSpaceDN w:val="0"/>
        <w:adjustRightInd w:val="0"/>
        <w:spacing w:after="0" w:line="240" w:lineRule="auto"/>
        <w:ind w:right="283" w:firstLine="567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3B0606">
        <w:rPr>
          <w:rFonts w:ascii="Arial" w:eastAsia="Times New Roman" w:hAnsi="Arial" w:cs="Arial"/>
          <w:bCs/>
          <w:sz w:val="24"/>
          <w:szCs w:val="24"/>
          <w:lang w:eastAsia="ru-RU"/>
        </w:rPr>
        <w:t>2. Настоящее решение вступает в силу после его официального</w:t>
      </w:r>
      <w:r w:rsidR="001162CB" w:rsidRPr="003B0606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              обнародования путем официального </w:t>
      </w:r>
      <w:r w:rsidRPr="003B0606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опубликования</w:t>
      </w:r>
      <w:r w:rsidR="001162CB" w:rsidRPr="003B0606">
        <w:rPr>
          <w:rFonts w:ascii="Arial" w:eastAsia="Times New Roman" w:hAnsi="Arial" w:cs="Arial"/>
          <w:bCs/>
          <w:sz w:val="24"/>
          <w:szCs w:val="24"/>
          <w:lang w:eastAsia="ru-RU"/>
        </w:rPr>
        <w:t>.</w:t>
      </w:r>
    </w:p>
    <w:p w:rsidR="003B0606" w:rsidRPr="003B0606" w:rsidRDefault="003B0606" w:rsidP="00C82DAF">
      <w:pPr>
        <w:autoSpaceDE w:val="0"/>
        <w:autoSpaceDN w:val="0"/>
        <w:adjustRightInd w:val="0"/>
        <w:spacing w:after="0" w:line="240" w:lineRule="auto"/>
        <w:ind w:right="283" w:firstLine="567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DE1695" w:rsidRPr="003B0606" w:rsidRDefault="007E7A4E" w:rsidP="00C82DAF">
      <w:pPr>
        <w:autoSpaceDE w:val="0"/>
        <w:autoSpaceDN w:val="0"/>
        <w:adjustRightInd w:val="0"/>
        <w:spacing w:after="0" w:line="240" w:lineRule="auto"/>
        <w:ind w:right="283"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B0606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3. </w:t>
      </w:r>
      <w:proofErr w:type="gramStart"/>
      <w:r w:rsidR="00DE1695" w:rsidRPr="003B0606">
        <w:rPr>
          <w:rFonts w:ascii="Arial" w:eastAsia="Times New Roman" w:hAnsi="Arial" w:cs="Arial"/>
          <w:bCs/>
          <w:sz w:val="24"/>
          <w:szCs w:val="24"/>
          <w:lang w:eastAsia="ru-RU"/>
        </w:rPr>
        <w:t>Контроль за</w:t>
      </w:r>
      <w:proofErr w:type="gramEnd"/>
      <w:r w:rsidR="00DE1695" w:rsidRPr="003B0606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исполнением настоящего решения оставляю за собой.</w:t>
      </w:r>
    </w:p>
    <w:p w:rsidR="003C0FBD" w:rsidRPr="003B0606" w:rsidRDefault="003C0FBD" w:rsidP="00C82DAF">
      <w:pPr>
        <w:snapToGrid w:val="0"/>
        <w:spacing w:after="0" w:line="240" w:lineRule="auto"/>
        <w:ind w:rightChars="-339" w:right="-746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DE1695" w:rsidRPr="003B0606" w:rsidRDefault="007E7A4E" w:rsidP="00C82DAF">
      <w:pPr>
        <w:shd w:val="clear" w:color="auto" w:fill="FFFFFF"/>
        <w:autoSpaceDE w:val="0"/>
        <w:autoSpaceDN w:val="0"/>
        <w:adjustRightInd w:val="0"/>
        <w:spacing w:after="0" w:line="240" w:lineRule="auto"/>
        <w:ind w:right="283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B060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Глава </w:t>
      </w:r>
      <w:r w:rsidR="001162CB" w:rsidRPr="003B060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Захаровского</w:t>
      </w:r>
    </w:p>
    <w:p w:rsidR="00CF55BA" w:rsidRPr="003B0606" w:rsidRDefault="00DE1695" w:rsidP="00C82DAF">
      <w:pPr>
        <w:shd w:val="clear" w:color="auto" w:fill="FFFFFF"/>
        <w:autoSpaceDE w:val="0"/>
        <w:autoSpaceDN w:val="0"/>
        <w:adjustRightInd w:val="0"/>
        <w:spacing w:after="0" w:line="240" w:lineRule="auto"/>
        <w:ind w:right="283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B060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сельского поселения</w:t>
      </w:r>
      <w:r w:rsidR="007E7A4E" w:rsidRPr="003B060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ab/>
      </w:r>
      <w:r w:rsidR="007E7A4E" w:rsidRPr="003B060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ab/>
      </w:r>
      <w:r w:rsidR="007E7A4E" w:rsidRPr="003B060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ab/>
      </w:r>
      <w:r w:rsidR="001162CB" w:rsidRPr="003B060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Е. А. Кийков</w:t>
      </w:r>
    </w:p>
    <w:sectPr w:rsidR="00CF55BA" w:rsidRPr="003B0606" w:rsidSect="00E65C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2F7D" w:rsidRDefault="00EB2F7D">
      <w:pPr>
        <w:spacing w:line="240" w:lineRule="auto"/>
      </w:pPr>
      <w:r>
        <w:separator/>
      </w:r>
    </w:p>
  </w:endnote>
  <w:endnote w:type="continuationSeparator" w:id="0">
    <w:p w:rsidR="00EB2F7D" w:rsidRDefault="00EB2F7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2F7D" w:rsidRDefault="00EB2F7D">
      <w:pPr>
        <w:spacing w:after="0"/>
      </w:pPr>
      <w:r>
        <w:separator/>
      </w:r>
    </w:p>
  </w:footnote>
  <w:footnote w:type="continuationSeparator" w:id="0">
    <w:p w:rsidR="00EB2F7D" w:rsidRDefault="00EB2F7D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51104"/>
    <w:rsid w:val="00003886"/>
    <w:rsid w:val="00003F68"/>
    <w:rsid w:val="000236B4"/>
    <w:rsid w:val="000339D5"/>
    <w:rsid w:val="0003448F"/>
    <w:rsid w:val="00050025"/>
    <w:rsid w:val="000535CB"/>
    <w:rsid w:val="00056AC2"/>
    <w:rsid w:val="0006505C"/>
    <w:rsid w:val="00067212"/>
    <w:rsid w:val="00075B93"/>
    <w:rsid w:val="00077255"/>
    <w:rsid w:val="000865BE"/>
    <w:rsid w:val="00093488"/>
    <w:rsid w:val="000A0A2F"/>
    <w:rsid w:val="000C2D0E"/>
    <w:rsid w:val="000C36AF"/>
    <w:rsid w:val="000C3FED"/>
    <w:rsid w:val="000C49A1"/>
    <w:rsid w:val="000C7A53"/>
    <w:rsid w:val="000C7B1C"/>
    <w:rsid w:val="000D149C"/>
    <w:rsid w:val="000D2C1C"/>
    <w:rsid w:val="000D3EAA"/>
    <w:rsid w:val="000D59AF"/>
    <w:rsid w:val="000E2DC4"/>
    <w:rsid w:val="000F5BB4"/>
    <w:rsid w:val="001014B9"/>
    <w:rsid w:val="001162CB"/>
    <w:rsid w:val="00122B02"/>
    <w:rsid w:val="001469B0"/>
    <w:rsid w:val="00151B76"/>
    <w:rsid w:val="00160650"/>
    <w:rsid w:val="00163D4F"/>
    <w:rsid w:val="00175FF7"/>
    <w:rsid w:val="00186DCA"/>
    <w:rsid w:val="00195F82"/>
    <w:rsid w:val="001A4183"/>
    <w:rsid w:val="001A4C7E"/>
    <w:rsid w:val="001B4AFE"/>
    <w:rsid w:val="001B7749"/>
    <w:rsid w:val="001D7D1D"/>
    <w:rsid w:val="001E4906"/>
    <w:rsid w:val="0021191F"/>
    <w:rsid w:val="002148A8"/>
    <w:rsid w:val="00214D05"/>
    <w:rsid w:val="00225C44"/>
    <w:rsid w:val="00237CD8"/>
    <w:rsid w:val="0024785D"/>
    <w:rsid w:val="0024788F"/>
    <w:rsid w:val="00247EBB"/>
    <w:rsid w:val="002617A5"/>
    <w:rsid w:val="0026611B"/>
    <w:rsid w:val="00267A3A"/>
    <w:rsid w:val="00282611"/>
    <w:rsid w:val="002914AA"/>
    <w:rsid w:val="00294AE5"/>
    <w:rsid w:val="002A7A1C"/>
    <w:rsid w:val="002B2AC3"/>
    <w:rsid w:val="002B46E1"/>
    <w:rsid w:val="002C507F"/>
    <w:rsid w:val="002D0074"/>
    <w:rsid w:val="002E256B"/>
    <w:rsid w:val="002E77E6"/>
    <w:rsid w:val="002F1B3F"/>
    <w:rsid w:val="002F391F"/>
    <w:rsid w:val="0030175C"/>
    <w:rsid w:val="0031212C"/>
    <w:rsid w:val="00350960"/>
    <w:rsid w:val="00374EA4"/>
    <w:rsid w:val="003A22AC"/>
    <w:rsid w:val="003A51C9"/>
    <w:rsid w:val="003A7A90"/>
    <w:rsid w:val="003A7B66"/>
    <w:rsid w:val="003B0606"/>
    <w:rsid w:val="003C0FBD"/>
    <w:rsid w:val="003C6D11"/>
    <w:rsid w:val="003D6FE3"/>
    <w:rsid w:val="003D7374"/>
    <w:rsid w:val="003E48AB"/>
    <w:rsid w:val="004053DC"/>
    <w:rsid w:val="0041019B"/>
    <w:rsid w:val="00421898"/>
    <w:rsid w:val="004408F4"/>
    <w:rsid w:val="00453743"/>
    <w:rsid w:val="00453B78"/>
    <w:rsid w:val="00456C4C"/>
    <w:rsid w:val="00484F7B"/>
    <w:rsid w:val="00491E65"/>
    <w:rsid w:val="004A40E5"/>
    <w:rsid w:val="004A5CE3"/>
    <w:rsid w:val="004B6501"/>
    <w:rsid w:val="004C0FA3"/>
    <w:rsid w:val="004C5C19"/>
    <w:rsid w:val="004C70C1"/>
    <w:rsid w:val="004D2F38"/>
    <w:rsid w:val="004D3330"/>
    <w:rsid w:val="004E3FD6"/>
    <w:rsid w:val="004F5DEA"/>
    <w:rsid w:val="004F5E15"/>
    <w:rsid w:val="00514AC8"/>
    <w:rsid w:val="0051529C"/>
    <w:rsid w:val="00520B9E"/>
    <w:rsid w:val="00555B4B"/>
    <w:rsid w:val="005563CA"/>
    <w:rsid w:val="00567946"/>
    <w:rsid w:val="005761B1"/>
    <w:rsid w:val="00576EDD"/>
    <w:rsid w:val="00583287"/>
    <w:rsid w:val="00583360"/>
    <w:rsid w:val="00583A87"/>
    <w:rsid w:val="005A2CA2"/>
    <w:rsid w:val="005A50FA"/>
    <w:rsid w:val="005B2BAD"/>
    <w:rsid w:val="005B5A57"/>
    <w:rsid w:val="005B699F"/>
    <w:rsid w:val="005D413E"/>
    <w:rsid w:val="005E4D4A"/>
    <w:rsid w:val="005E56D0"/>
    <w:rsid w:val="005F1BF0"/>
    <w:rsid w:val="005F624C"/>
    <w:rsid w:val="00602096"/>
    <w:rsid w:val="0062594A"/>
    <w:rsid w:val="00626B1F"/>
    <w:rsid w:val="00647E12"/>
    <w:rsid w:val="00654767"/>
    <w:rsid w:val="00662AD3"/>
    <w:rsid w:val="006A0B90"/>
    <w:rsid w:val="006A0C4B"/>
    <w:rsid w:val="006A51C0"/>
    <w:rsid w:val="006B0192"/>
    <w:rsid w:val="006B0D60"/>
    <w:rsid w:val="006B0E3E"/>
    <w:rsid w:val="006B17BF"/>
    <w:rsid w:val="006B5218"/>
    <w:rsid w:val="006B75C0"/>
    <w:rsid w:val="006C0515"/>
    <w:rsid w:val="006C704E"/>
    <w:rsid w:val="006D16F1"/>
    <w:rsid w:val="006D5283"/>
    <w:rsid w:val="006E027A"/>
    <w:rsid w:val="006E7AF5"/>
    <w:rsid w:val="006F23D4"/>
    <w:rsid w:val="007104BA"/>
    <w:rsid w:val="00712B08"/>
    <w:rsid w:val="0072481B"/>
    <w:rsid w:val="007464A2"/>
    <w:rsid w:val="00756B79"/>
    <w:rsid w:val="0076429C"/>
    <w:rsid w:val="00780460"/>
    <w:rsid w:val="00782431"/>
    <w:rsid w:val="00794A65"/>
    <w:rsid w:val="007A2007"/>
    <w:rsid w:val="007A6DEB"/>
    <w:rsid w:val="007C2F01"/>
    <w:rsid w:val="007E7A4E"/>
    <w:rsid w:val="0080074C"/>
    <w:rsid w:val="00801078"/>
    <w:rsid w:val="0080631C"/>
    <w:rsid w:val="00810D0E"/>
    <w:rsid w:val="00810DE9"/>
    <w:rsid w:val="008163A1"/>
    <w:rsid w:val="00840074"/>
    <w:rsid w:val="0084089E"/>
    <w:rsid w:val="00852294"/>
    <w:rsid w:val="0088691E"/>
    <w:rsid w:val="00892D05"/>
    <w:rsid w:val="00893339"/>
    <w:rsid w:val="00897241"/>
    <w:rsid w:val="008A6E6A"/>
    <w:rsid w:val="008B15F5"/>
    <w:rsid w:val="008B1AAA"/>
    <w:rsid w:val="008C2DC0"/>
    <w:rsid w:val="008E0C2E"/>
    <w:rsid w:val="008E1DB4"/>
    <w:rsid w:val="009401F6"/>
    <w:rsid w:val="00980D0B"/>
    <w:rsid w:val="00985B08"/>
    <w:rsid w:val="00992497"/>
    <w:rsid w:val="009A1A7D"/>
    <w:rsid w:val="009A7D3F"/>
    <w:rsid w:val="009D696B"/>
    <w:rsid w:val="00A0015C"/>
    <w:rsid w:val="00A170D4"/>
    <w:rsid w:val="00A23B16"/>
    <w:rsid w:val="00A24466"/>
    <w:rsid w:val="00A3216F"/>
    <w:rsid w:val="00A35A87"/>
    <w:rsid w:val="00A37B7F"/>
    <w:rsid w:val="00A44744"/>
    <w:rsid w:val="00A67CE8"/>
    <w:rsid w:val="00A71409"/>
    <w:rsid w:val="00A779FB"/>
    <w:rsid w:val="00A92BA6"/>
    <w:rsid w:val="00A95F8B"/>
    <w:rsid w:val="00AB6CDE"/>
    <w:rsid w:val="00AB7F2F"/>
    <w:rsid w:val="00AC1851"/>
    <w:rsid w:val="00AC3FAB"/>
    <w:rsid w:val="00AF6BE6"/>
    <w:rsid w:val="00B048A1"/>
    <w:rsid w:val="00B05C23"/>
    <w:rsid w:val="00B12A23"/>
    <w:rsid w:val="00B37E74"/>
    <w:rsid w:val="00B51104"/>
    <w:rsid w:val="00B5766F"/>
    <w:rsid w:val="00B64BF2"/>
    <w:rsid w:val="00B67BBD"/>
    <w:rsid w:val="00B7597B"/>
    <w:rsid w:val="00B95529"/>
    <w:rsid w:val="00B96149"/>
    <w:rsid w:val="00BA207C"/>
    <w:rsid w:val="00BA6B28"/>
    <w:rsid w:val="00BB26F0"/>
    <w:rsid w:val="00BB5030"/>
    <w:rsid w:val="00BC7F97"/>
    <w:rsid w:val="00BE3B22"/>
    <w:rsid w:val="00C02539"/>
    <w:rsid w:val="00C05646"/>
    <w:rsid w:val="00C42C2A"/>
    <w:rsid w:val="00C50524"/>
    <w:rsid w:val="00C52493"/>
    <w:rsid w:val="00C56E1E"/>
    <w:rsid w:val="00C65320"/>
    <w:rsid w:val="00C72A79"/>
    <w:rsid w:val="00C751B9"/>
    <w:rsid w:val="00C826F3"/>
    <w:rsid w:val="00C82DAF"/>
    <w:rsid w:val="00CB4215"/>
    <w:rsid w:val="00CC342D"/>
    <w:rsid w:val="00CD1546"/>
    <w:rsid w:val="00CD24D7"/>
    <w:rsid w:val="00CE3635"/>
    <w:rsid w:val="00CE4661"/>
    <w:rsid w:val="00CF55BA"/>
    <w:rsid w:val="00D04C28"/>
    <w:rsid w:val="00D2654E"/>
    <w:rsid w:val="00D34815"/>
    <w:rsid w:val="00D37864"/>
    <w:rsid w:val="00D4270A"/>
    <w:rsid w:val="00D43164"/>
    <w:rsid w:val="00D476B2"/>
    <w:rsid w:val="00D66101"/>
    <w:rsid w:val="00D73D94"/>
    <w:rsid w:val="00D8330C"/>
    <w:rsid w:val="00D92793"/>
    <w:rsid w:val="00DA0E25"/>
    <w:rsid w:val="00DA1ECC"/>
    <w:rsid w:val="00DB3D6A"/>
    <w:rsid w:val="00DC0B70"/>
    <w:rsid w:val="00DD1E70"/>
    <w:rsid w:val="00DD3373"/>
    <w:rsid w:val="00DD3D98"/>
    <w:rsid w:val="00DE1695"/>
    <w:rsid w:val="00DE43AF"/>
    <w:rsid w:val="00DF0A83"/>
    <w:rsid w:val="00E049ED"/>
    <w:rsid w:val="00E059B0"/>
    <w:rsid w:val="00E12F76"/>
    <w:rsid w:val="00E16964"/>
    <w:rsid w:val="00E305FE"/>
    <w:rsid w:val="00E325AE"/>
    <w:rsid w:val="00E5187A"/>
    <w:rsid w:val="00E65C4D"/>
    <w:rsid w:val="00E66E99"/>
    <w:rsid w:val="00E74983"/>
    <w:rsid w:val="00EA3242"/>
    <w:rsid w:val="00EB2F7D"/>
    <w:rsid w:val="00EB6326"/>
    <w:rsid w:val="00EB76E9"/>
    <w:rsid w:val="00EC01FD"/>
    <w:rsid w:val="00EC788F"/>
    <w:rsid w:val="00ED72C9"/>
    <w:rsid w:val="00EE0E03"/>
    <w:rsid w:val="00EF1946"/>
    <w:rsid w:val="00F01B7F"/>
    <w:rsid w:val="00F04B1C"/>
    <w:rsid w:val="00F10CC9"/>
    <w:rsid w:val="00F20A6E"/>
    <w:rsid w:val="00F22BA1"/>
    <w:rsid w:val="00F22D9E"/>
    <w:rsid w:val="00F259A7"/>
    <w:rsid w:val="00F31F10"/>
    <w:rsid w:val="00F43147"/>
    <w:rsid w:val="00F6560D"/>
    <w:rsid w:val="00F6667D"/>
    <w:rsid w:val="00F74A33"/>
    <w:rsid w:val="00F806A6"/>
    <w:rsid w:val="00FB07A6"/>
    <w:rsid w:val="00FB1433"/>
    <w:rsid w:val="00FC1560"/>
    <w:rsid w:val="00FC55A9"/>
    <w:rsid w:val="00FD25EA"/>
    <w:rsid w:val="00FD6B64"/>
    <w:rsid w:val="00FE79C1"/>
    <w:rsid w:val="00FF1419"/>
    <w:rsid w:val="025919CD"/>
    <w:rsid w:val="157725C0"/>
    <w:rsid w:val="16062E49"/>
    <w:rsid w:val="24D87982"/>
    <w:rsid w:val="32F62E2B"/>
    <w:rsid w:val="3A3054BC"/>
    <w:rsid w:val="5CFE725C"/>
    <w:rsid w:val="60243BEC"/>
    <w:rsid w:val="68616411"/>
    <w:rsid w:val="6A80137A"/>
    <w:rsid w:val="6B593478"/>
    <w:rsid w:val="700B63D6"/>
    <w:rsid w:val="71A96F66"/>
    <w:rsid w:val="751D5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qFormat="1"/>
    <w:lsdException w:name="Table Grid" w:semiHidden="0" w:uiPriority="59" w:unhideWhenUsed="0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0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5C4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sid w:val="00E65C4D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qFormat/>
    <w:rsid w:val="00E65C4D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qFormat/>
    <w:rsid w:val="00E65C4D"/>
    <w:pPr>
      <w:ind w:left="720"/>
      <w:contextualSpacing/>
    </w:pPr>
  </w:style>
  <w:style w:type="paragraph" w:customStyle="1" w:styleId="ConsPlusNormal">
    <w:name w:val="ConsPlusNormal"/>
    <w:link w:val="ConsPlusNormal1"/>
    <w:qFormat/>
    <w:rsid w:val="00C82DAF"/>
    <w:pPr>
      <w:widowControl w:val="0"/>
      <w:suppressAutoHyphens/>
      <w:autoSpaceDE w:val="0"/>
      <w:ind w:firstLine="720"/>
    </w:pPr>
    <w:rPr>
      <w:rFonts w:ascii="Arial" w:eastAsia="Times New Roman" w:hAnsi="Arial" w:cs="Arial"/>
      <w:lang w:eastAsia="zh-CN"/>
    </w:rPr>
  </w:style>
  <w:style w:type="character" w:customStyle="1" w:styleId="ConsPlusNormal1">
    <w:name w:val="ConsPlusNormal1"/>
    <w:link w:val="ConsPlusNormal"/>
    <w:locked/>
    <w:rsid w:val="00C82DAF"/>
    <w:rPr>
      <w:rFonts w:ascii="Arial" w:eastAsia="Times New Roman" w:hAnsi="Arial" w:cs="Arial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qFormat="1"/>
    <w:lsdException w:name="Table Grid" w:semiHidden="0" w:uiPriority="59" w:unhideWhenUsed="0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0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qFormat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83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986D3B-C16F-47EE-83D7-4E3C3F670A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315</Words>
  <Characters>1799</Characters>
  <Application>Microsoft Office Word</Application>
  <DocSecurity>0</DocSecurity>
  <Lines>14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О внесении изменений в решение Совета депутатов Захаровского сельского поселения</vt:lpstr>
    </vt:vector>
  </TitlesOfParts>
  <Company>SPecialiST RePack</Company>
  <LinksUpToDate>false</LinksUpToDate>
  <CharactersWithSpaces>2110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Софья</dc:creator>
  <cp:lastModifiedBy>Uzer</cp:lastModifiedBy>
  <cp:revision>8</cp:revision>
  <cp:lastPrinted>2026-05-21T06:41:00Z</cp:lastPrinted>
  <dcterms:created xsi:type="dcterms:W3CDTF">2026-05-20T06:41:00Z</dcterms:created>
  <dcterms:modified xsi:type="dcterms:W3CDTF">2026-05-21T07:44:00Z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47C42640E5A0481AB6FE45A8DA420B2A_12</vt:lpwstr>
  </property>
</Properties>
</file>